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753CC" w14:textId="77777777" w:rsidR="00687B0F" w:rsidRDefault="00687B0F" w:rsidP="00687B0F">
      <w:pPr>
        <w:pStyle w:val="SLONormal"/>
        <w:spacing w:before="0" w:after="0"/>
        <w:ind w:left="5422" w:firstLine="938"/>
        <w:rPr>
          <w:color w:val="000000"/>
          <w:lang w:val="lt-LT"/>
        </w:rPr>
      </w:pPr>
    </w:p>
    <w:p w14:paraId="22A2121C" w14:textId="7261209E" w:rsidR="00687B0F" w:rsidRPr="0059198A" w:rsidRDefault="00C17B12" w:rsidP="00687B0F">
      <w:pPr>
        <w:pStyle w:val="SLONormal"/>
        <w:tabs>
          <w:tab w:val="left" w:pos="3195"/>
          <w:tab w:val="center" w:pos="4960"/>
        </w:tabs>
        <w:spacing w:before="0" w:after="0"/>
        <w:jc w:val="center"/>
        <w:rPr>
          <w:b/>
          <w:bCs/>
          <w:kern w:val="24"/>
          <w:lang w:val="lt-LT"/>
        </w:rPr>
      </w:pPr>
      <w:r>
        <w:rPr>
          <w:b/>
          <w:lang w:val="lt-LT"/>
        </w:rPr>
        <w:t>PASLAUGŲ</w:t>
      </w:r>
      <w:r w:rsidR="00880B1F">
        <w:rPr>
          <w:b/>
          <w:lang w:val="lt-LT"/>
        </w:rPr>
        <w:t xml:space="preserve"> PASKIRTIES PASTATO </w:t>
      </w:r>
      <w:r w:rsidR="00F7095F" w:rsidRPr="0059198A">
        <w:rPr>
          <w:b/>
          <w:lang w:val="lt-LT"/>
        </w:rPr>
        <w:t>PRIEDANGOS ĮRENGIMO</w:t>
      </w:r>
      <w:r w:rsidR="00624D85" w:rsidRPr="00624D85">
        <w:rPr>
          <w:b/>
          <w:lang w:val="lt-LT"/>
        </w:rPr>
        <w:t xml:space="preserve"> </w:t>
      </w:r>
      <w:r>
        <w:rPr>
          <w:b/>
          <w:lang w:val="lt-LT"/>
        </w:rPr>
        <w:t>VYTAUTO DIDŽIOJO</w:t>
      </w:r>
      <w:r w:rsidR="00624D85" w:rsidRPr="00624D85">
        <w:rPr>
          <w:b/>
          <w:lang w:val="lt-LT"/>
        </w:rPr>
        <w:t xml:space="preserve"> G. </w:t>
      </w:r>
      <w:r>
        <w:rPr>
          <w:b/>
          <w:lang w:val="lt-LT"/>
        </w:rPr>
        <w:t>44B</w:t>
      </w:r>
      <w:r w:rsidR="00624D85" w:rsidRPr="00624D85">
        <w:rPr>
          <w:b/>
          <w:lang w:val="lt-LT"/>
        </w:rPr>
        <w:t>, KAIŠIADORYS</w:t>
      </w:r>
      <w:r w:rsidR="00E1736D">
        <w:rPr>
          <w:b/>
          <w:lang w:val="lt-LT"/>
        </w:rPr>
        <w:t xml:space="preserve"> </w:t>
      </w:r>
      <w:r w:rsidR="00624D85">
        <w:rPr>
          <w:b/>
          <w:lang w:val="lt-LT"/>
        </w:rPr>
        <w:t>R</w:t>
      </w:r>
      <w:r w:rsidR="00624D85">
        <w:rPr>
          <w:b/>
          <w:bCs/>
        </w:rPr>
        <w:t>EZERVINIO ELEKTROS ENERGIJOS GENERAVIMO ŠALTINIO</w:t>
      </w:r>
      <w:r w:rsidR="00687B0F" w:rsidRPr="0059198A">
        <w:rPr>
          <w:b/>
          <w:color w:val="000000"/>
          <w:lang w:val="lt-LT"/>
        </w:rPr>
        <w:t xml:space="preserve"> </w:t>
      </w:r>
      <w:r w:rsidR="00687B0F" w:rsidRPr="0059198A">
        <w:rPr>
          <w:b/>
          <w:kern w:val="24"/>
          <w:lang w:val="lt-LT"/>
        </w:rPr>
        <w:t>TECHNINIO DARBO PROJEKTO UŽDUOTIS</w:t>
      </w:r>
      <w:r w:rsidR="004060A8" w:rsidRPr="0059198A">
        <w:rPr>
          <w:b/>
          <w:kern w:val="24"/>
          <w:lang w:val="lt-LT"/>
        </w:rPr>
        <w:t xml:space="preserve"> IR STATYBOS DARBŲ SPECIFIKACIJA</w:t>
      </w:r>
    </w:p>
    <w:p w14:paraId="3E9D72F2" w14:textId="77777777" w:rsidR="00687B0F" w:rsidRPr="0059198A" w:rsidRDefault="00687B0F" w:rsidP="00687B0F">
      <w:pPr>
        <w:ind w:firstLine="0"/>
        <w:jc w:val="both"/>
        <w:rPr>
          <w:b/>
          <w:bCs/>
          <w:u w:val="single"/>
        </w:rPr>
      </w:pP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4806"/>
        <w:gridCol w:w="4198"/>
      </w:tblGrid>
      <w:tr w:rsidR="00687B0F" w:rsidRPr="004A0ED4" w14:paraId="122D4376" w14:textId="77777777" w:rsidTr="00687B0F">
        <w:trPr>
          <w:tblHeader/>
        </w:trPr>
        <w:tc>
          <w:tcPr>
            <w:tcW w:w="824" w:type="dxa"/>
            <w:vAlign w:val="center"/>
          </w:tcPr>
          <w:p w14:paraId="394F7F49" w14:textId="77777777" w:rsidR="00687B0F" w:rsidRPr="0059198A" w:rsidRDefault="00687B0F" w:rsidP="00202BF5">
            <w:pPr>
              <w:ind w:firstLine="0"/>
              <w:jc w:val="both"/>
              <w:rPr>
                <w:b/>
                <w:bCs/>
              </w:rPr>
            </w:pPr>
            <w:r w:rsidRPr="0059198A">
              <w:rPr>
                <w:b/>
                <w:bCs/>
              </w:rPr>
              <w:t>Eil. Nr.</w:t>
            </w:r>
          </w:p>
        </w:tc>
        <w:tc>
          <w:tcPr>
            <w:tcW w:w="4806" w:type="dxa"/>
            <w:vAlign w:val="center"/>
          </w:tcPr>
          <w:p w14:paraId="39D2F766" w14:textId="77777777" w:rsidR="00687B0F" w:rsidRPr="0059198A" w:rsidRDefault="00687B0F" w:rsidP="00202BF5">
            <w:pPr>
              <w:ind w:firstLine="0"/>
              <w:jc w:val="center"/>
              <w:rPr>
                <w:b/>
                <w:bCs/>
              </w:rPr>
            </w:pPr>
            <w:r w:rsidRPr="0059198A">
              <w:rPr>
                <w:b/>
                <w:bCs/>
              </w:rPr>
              <w:t>Pavadinimas</w:t>
            </w:r>
          </w:p>
        </w:tc>
        <w:tc>
          <w:tcPr>
            <w:tcW w:w="4198" w:type="dxa"/>
            <w:vAlign w:val="center"/>
          </w:tcPr>
          <w:p w14:paraId="6D69E2C3" w14:textId="77777777" w:rsidR="00687B0F" w:rsidRPr="004A0ED4" w:rsidRDefault="00687B0F" w:rsidP="00202BF5">
            <w:pPr>
              <w:ind w:firstLine="0"/>
              <w:jc w:val="center"/>
              <w:rPr>
                <w:b/>
                <w:bCs/>
              </w:rPr>
            </w:pPr>
            <w:r w:rsidRPr="0059198A">
              <w:rPr>
                <w:b/>
                <w:bCs/>
              </w:rPr>
              <w:t>Reikalavimai</w:t>
            </w:r>
            <w:r w:rsidRPr="004A0ED4">
              <w:rPr>
                <w:b/>
                <w:bCs/>
              </w:rPr>
              <w:t xml:space="preserve"> </w:t>
            </w:r>
          </w:p>
        </w:tc>
      </w:tr>
      <w:tr w:rsidR="00687B0F" w:rsidRPr="004A0ED4" w14:paraId="5046B2AE" w14:textId="77777777" w:rsidTr="00202BF5">
        <w:tc>
          <w:tcPr>
            <w:tcW w:w="824" w:type="dxa"/>
          </w:tcPr>
          <w:p w14:paraId="6D81B9A4" w14:textId="77777777" w:rsidR="00687B0F" w:rsidRPr="004A0ED4" w:rsidRDefault="00687B0F" w:rsidP="00202BF5">
            <w:pPr>
              <w:ind w:firstLine="0"/>
              <w:jc w:val="both"/>
              <w:rPr>
                <w:u w:val="single"/>
              </w:rPr>
            </w:pPr>
          </w:p>
        </w:tc>
        <w:tc>
          <w:tcPr>
            <w:tcW w:w="9004" w:type="dxa"/>
            <w:gridSpan w:val="2"/>
          </w:tcPr>
          <w:p w14:paraId="24BBB620" w14:textId="77777777" w:rsidR="00687B0F" w:rsidRPr="004A0ED4" w:rsidRDefault="00687B0F" w:rsidP="00202BF5">
            <w:pPr>
              <w:ind w:firstLine="0"/>
              <w:jc w:val="center"/>
              <w:rPr>
                <w:b/>
                <w:bCs/>
                <w:u w:val="single"/>
              </w:rPr>
            </w:pPr>
            <w:r w:rsidRPr="004A0ED4">
              <w:rPr>
                <w:b/>
                <w:bCs/>
              </w:rPr>
              <w:t>I. Bendra informacija apie pirkimo objektą</w:t>
            </w:r>
          </w:p>
        </w:tc>
      </w:tr>
      <w:tr w:rsidR="00687B0F" w:rsidRPr="0059198A" w14:paraId="303A8C24" w14:textId="77777777" w:rsidTr="00687B0F">
        <w:tc>
          <w:tcPr>
            <w:tcW w:w="824" w:type="dxa"/>
          </w:tcPr>
          <w:p w14:paraId="43419ADF" w14:textId="77777777" w:rsidR="00687B0F" w:rsidRPr="0059198A" w:rsidRDefault="00687B0F" w:rsidP="00202BF5">
            <w:pPr>
              <w:ind w:firstLine="0"/>
              <w:jc w:val="both"/>
            </w:pPr>
            <w:r w:rsidRPr="0059198A">
              <w:t>1.</w:t>
            </w:r>
          </w:p>
        </w:tc>
        <w:tc>
          <w:tcPr>
            <w:tcW w:w="4806" w:type="dxa"/>
          </w:tcPr>
          <w:p w14:paraId="28625132" w14:textId="5D0DEE67" w:rsidR="00687B0F" w:rsidRPr="00624D85" w:rsidRDefault="00E1736D" w:rsidP="00202BF5">
            <w:pPr>
              <w:ind w:firstLine="0"/>
              <w:jc w:val="both"/>
            </w:pPr>
            <w:r w:rsidRPr="00E1736D">
              <w:rPr>
                <w:rFonts w:ascii="TimesNewRomanPSMT" w:eastAsia="Calibri" w:hAnsi="TimesNewRomanPSMT" w:cs="TimesNewRomanPSMT"/>
                <w:kern w:val="0"/>
                <w:lang w:eastAsia="lt-LT"/>
              </w:rPr>
              <w:t xml:space="preserve">* </w:t>
            </w:r>
            <w:r w:rsidR="00880B1F" w:rsidRPr="00880B1F">
              <w:rPr>
                <w:rFonts w:ascii="TimesNewRomanPSMT" w:eastAsia="Calibri" w:hAnsi="TimesNewRomanPSMT" w:cs="TimesNewRomanPSMT"/>
                <w:kern w:val="0"/>
                <w:lang w:eastAsia="lt-LT"/>
              </w:rPr>
              <w:t>„</w:t>
            </w:r>
            <w:r w:rsidR="00C17B12">
              <w:rPr>
                <w:bCs/>
              </w:rPr>
              <w:t>P</w:t>
            </w:r>
            <w:r w:rsidR="00C17B12" w:rsidRPr="00C17B12">
              <w:rPr>
                <w:bCs/>
              </w:rPr>
              <w:t xml:space="preserve">aslaugų paskirties pastato priedangos įrengimo </w:t>
            </w:r>
            <w:r w:rsidR="00C17B12">
              <w:rPr>
                <w:bCs/>
              </w:rPr>
              <w:t>V</w:t>
            </w:r>
            <w:r w:rsidR="00C17B12" w:rsidRPr="00C17B12">
              <w:rPr>
                <w:bCs/>
              </w:rPr>
              <w:t xml:space="preserve">ytauto </w:t>
            </w:r>
            <w:r w:rsidR="00C17B12">
              <w:rPr>
                <w:bCs/>
              </w:rPr>
              <w:t>D</w:t>
            </w:r>
            <w:r w:rsidR="00C17B12" w:rsidRPr="00C17B12">
              <w:rPr>
                <w:bCs/>
              </w:rPr>
              <w:t>idžiojo g. 44</w:t>
            </w:r>
            <w:r w:rsidR="00C17B12">
              <w:rPr>
                <w:bCs/>
              </w:rPr>
              <w:t>B</w:t>
            </w:r>
            <w:r w:rsidR="00C17B12" w:rsidRPr="00C17B12">
              <w:rPr>
                <w:bCs/>
              </w:rPr>
              <w:t>,</w:t>
            </w:r>
            <w:r w:rsidR="00C17B12" w:rsidRPr="00E1736D">
              <w:t xml:space="preserve"> </w:t>
            </w:r>
            <w:r>
              <w:t>K</w:t>
            </w:r>
            <w:r w:rsidRPr="00E1736D">
              <w:t>aišiadorys rezervinio elektros energijos generavimo šaltinio</w:t>
            </w:r>
            <w:r>
              <w:t xml:space="preserve"> įrengimo projektas</w:t>
            </w:r>
            <w:r w:rsidR="00687B0F" w:rsidRPr="0059198A">
              <w:rPr>
                <w:rFonts w:ascii="TimesNewRomanPSMT" w:eastAsia="Calibri" w:hAnsi="TimesNewRomanPSMT" w:cs="TimesNewRomanPSMT"/>
                <w:kern w:val="0"/>
                <w:lang w:eastAsia="lt-LT"/>
              </w:rPr>
              <w:t>“</w:t>
            </w:r>
            <w:r w:rsidR="00687B0F" w:rsidRPr="0059198A">
              <w:t xml:space="preserve"> (Projekto vadovas tikslina projekto rengimo metu)</w:t>
            </w:r>
          </w:p>
        </w:tc>
        <w:tc>
          <w:tcPr>
            <w:tcW w:w="4198" w:type="dxa"/>
          </w:tcPr>
          <w:p w14:paraId="5ED1C334" w14:textId="77777777" w:rsidR="00687B0F" w:rsidRPr="0059198A" w:rsidRDefault="00687B0F" w:rsidP="00202BF5">
            <w:pPr>
              <w:suppressAutoHyphens w:val="0"/>
              <w:ind w:firstLine="0"/>
              <w:jc w:val="both"/>
              <w:rPr>
                <w:kern w:val="0"/>
                <w:lang w:eastAsia="lt-LT"/>
              </w:rPr>
            </w:pPr>
          </w:p>
        </w:tc>
      </w:tr>
      <w:tr w:rsidR="00687B0F" w:rsidRPr="004A0ED4" w14:paraId="263F8711" w14:textId="77777777" w:rsidTr="00687B0F">
        <w:trPr>
          <w:trHeight w:val="381"/>
        </w:trPr>
        <w:tc>
          <w:tcPr>
            <w:tcW w:w="824" w:type="dxa"/>
          </w:tcPr>
          <w:p w14:paraId="511F0A48" w14:textId="77777777" w:rsidR="00687B0F" w:rsidRPr="0059198A" w:rsidRDefault="00687B0F" w:rsidP="00202BF5">
            <w:pPr>
              <w:ind w:firstLine="0"/>
              <w:jc w:val="both"/>
            </w:pPr>
            <w:r w:rsidRPr="0059198A">
              <w:t>2.</w:t>
            </w:r>
          </w:p>
        </w:tc>
        <w:tc>
          <w:tcPr>
            <w:tcW w:w="4806" w:type="dxa"/>
          </w:tcPr>
          <w:p w14:paraId="2EDA57C1" w14:textId="77777777" w:rsidR="00687B0F" w:rsidRPr="0059198A" w:rsidRDefault="00687B0F" w:rsidP="00202BF5">
            <w:pPr>
              <w:ind w:firstLine="0"/>
              <w:jc w:val="both"/>
            </w:pPr>
            <w:r w:rsidRPr="0059198A">
              <w:t>Statinių grupės sudėtis (Statytojo sumanymai):</w:t>
            </w:r>
          </w:p>
          <w:p w14:paraId="09655AA9" w14:textId="6E8C2647" w:rsidR="00687B0F" w:rsidRPr="0059198A" w:rsidRDefault="00687B0F" w:rsidP="00202BF5">
            <w:pPr>
              <w:ind w:firstLine="0"/>
              <w:jc w:val="both"/>
            </w:pPr>
            <w:r w:rsidRPr="0059198A">
              <w:t>Projekto parengimas</w:t>
            </w:r>
            <w:r w:rsidR="004060A8" w:rsidRPr="0059198A">
              <w:t>, statybos darbai ir įrangos įrengimas.</w:t>
            </w:r>
          </w:p>
          <w:p w14:paraId="1053CD2E" w14:textId="77777777" w:rsidR="00687B0F" w:rsidRPr="0059198A" w:rsidRDefault="00687B0F" w:rsidP="00202BF5">
            <w:pPr>
              <w:ind w:firstLine="0"/>
              <w:jc w:val="both"/>
            </w:pPr>
          </w:p>
          <w:p w14:paraId="79F311A2" w14:textId="77777777" w:rsidR="00687B0F" w:rsidRPr="0059198A" w:rsidRDefault="00687B0F" w:rsidP="00202BF5">
            <w:pPr>
              <w:ind w:firstLine="0"/>
              <w:jc w:val="both"/>
            </w:pPr>
          </w:p>
          <w:p w14:paraId="7CF86F54" w14:textId="77777777" w:rsidR="00687B0F" w:rsidRPr="0059198A" w:rsidRDefault="00687B0F" w:rsidP="00202BF5">
            <w:pPr>
              <w:ind w:firstLine="0"/>
              <w:jc w:val="both"/>
            </w:pPr>
          </w:p>
        </w:tc>
        <w:tc>
          <w:tcPr>
            <w:tcW w:w="4198" w:type="dxa"/>
          </w:tcPr>
          <w:p w14:paraId="61D3F6E7" w14:textId="349045F7" w:rsidR="00687B0F" w:rsidRPr="0059198A" w:rsidRDefault="00687B0F" w:rsidP="00202BF5">
            <w:pPr>
              <w:ind w:firstLine="0"/>
              <w:jc w:val="both"/>
            </w:pPr>
            <w:r w:rsidRPr="0059198A">
              <w:t xml:space="preserve">Ruošiant </w:t>
            </w:r>
            <w:r w:rsidR="004060A8" w:rsidRPr="0059198A">
              <w:t xml:space="preserve">statinių </w:t>
            </w:r>
            <w:r w:rsidRPr="0059198A">
              <w:t>priedangos techninį darbo projektą</w:t>
            </w:r>
            <w:r w:rsidR="004060A8" w:rsidRPr="0059198A">
              <w:t xml:space="preserve"> ir atlikti statybos montavimo darbus</w:t>
            </w:r>
            <w:r w:rsidRPr="0059198A">
              <w:t xml:space="preserve"> reikalinga parengti sprendinius priedangų patalpų įrengimui.</w:t>
            </w:r>
          </w:p>
          <w:p w14:paraId="1BB3F2D5" w14:textId="77777777" w:rsidR="00687B0F" w:rsidRPr="0059198A" w:rsidRDefault="00687B0F" w:rsidP="00202BF5">
            <w:pPr>
              <w:ind w:firstLine="0"/>
              <w:jc w:val="both"/>
            </w:pPr>
            <w:r w:rsidRPr="0059198A">
              <w:t xml:space="preserve">Priedanga įrengiama esamo pastato rūsyje. </w:t>
            </w:r>
          </w:p>
          <w:p w14:paraId="617792F8" w14:textId="1408E013" w:rsidR="00687B0F" w:rsidRPr="0059198A" w:rsidRDefault="00E1736D" w:rsidP="00202BF5">
            <w:pPr>
              <w:ind w:firstLine="0"/>
              <w:jc w:val="both"/>
              <w:rPr>
                <w:color w:val="EE0000"/>
              </w:rPr>
            </w:pPr>
            <w:r>
              <w:rPr>
                <w:kern w:val="0"/>
                <w:lang w:eastAsia="lt-LT"/>
              </w:rPr>
              <w:t>Naujo ne mažiau kaip 20kW galios dyzelinio elektros generatoriaus įrengimas ir pajungimas prie esamos elektros instaliacijos sistemos nenutrūkstamam elektros energijos tiekimui priedangoje užtikrinti.</w:t>
            </w:r>
            <w:r w:rsidR="00687B0F" w:rsidRPr="0059198A">
              <w:rPr>
                <w:kern w:val="0"/>
                <w:lang w:eastAsia="lt-LT"/>
              </w:rPr>
              <w:t xml:space="preserve"> </w:t>
            </w:r>
          </w:p>
          <w:p w14:paraId="434E19C6" w14:textId="77777777" w:rsidR="00687B0F" w:rsidRPr="009077BA" w:rsidRDefault="00687B0F" w:rsidP="00202BF5">
            <w:pPr>
              <w:pStyle w:val="tajtip"/>
              <w:spacing w:before="0" w:beforeAutospacing="0" w:after="0" w:afterAutospacing="0"/>
              <w:jc w:val="both"/>
            </w:pPr>
            <w:r w:rsidRPr="0059198A">
              <w:t xml:space="preserve">Priedangos sprendiniai projektuojami laikantis statybos techninio reglamento </w:t>
            </w:r>
            <w:r w:rsidRPr="0059198A">
              <w:rPr>
                <w:bCs/>
              </w:rPr>
              <w:t>STR 2.07.02:2024 „Slėptuvės, kolektyvinės apsaugos statinio ir priedangos projektavimo ir įrengimo reikalavimai“.</w:t>
            </w:r>
          </w:p>
        </w:tc>
      </w:tr>
      <w:tr w:rsidR="00687B0F" w:rsidRPr="004A0ED4" w14:paraId="061CD5C3" w14:textId="77777777" w:rsidTr="00687B0F">
        <w:trPr>
          <w:trHeight w:val="885"/>
        </w:trPr>
        <w:tc>
          <w:tcPr>
            <w:tcW w:w="824" w:type="dxa"/>
          </w:tcPr>
          <w:p w14:paraId="6E2D4B40" w14:textId="77777777" w:rsidR="00687B0F" w:rsidRPr="004A0ED4" w:rsidRDefault="00687B0F" w:rsidP="00202BF5">
            <w:pPr>
              <w:ind w:firstLine="0"/>
              <w:jc w:val="both"/>
            </w:pPr>
            <w:r w:rsidRPr="004A0ED4">
              <w:t>3.</w:t>
            </w:r>
          </w:p>
        </w:tc>
        <w:tc>
          <w:tcPr>
            <w:tcW w:w="4806" w:type="dxa"/>
          </w:tcPr>
          <w:p w14:paraId="5AACB94E" w14:textId="77777777" w:rsidR="00687B0F" w:rsidRPr="004A0ED4" w:rsidRDefault="00687B0F" w:rsidP="00202BF5">
            <w:pPr>
              <w:ind w:firstLine="0"/>
              <w:jc w:val="both"/>
            </w:pPr>
            <w:r w:rsidRPr="004A0ED4">
              <w:t>Statinio</w:t>
            </w:r>
            <w:r w:rsidRPr="004A0ED4">
              <w:rPr>
                <w:b/>
                <w:bCs/>
              </w:rPr>
              <w:t xml:space="preserve"> </w:t>
            </w:r>
            <w:r w:rsidRPr="004A0ED4">
              <w:t>(-</w:t>
            </w:r>
            <w:proofErr w:type="spellStart"/>
            <w:r w:rsidRPr="004A0ED4">
              <w:t>ių</w:t>
            </w:r>
            <w:proofErr w:type="spellEnd"/>
            <w:r w:rsidRPr="004A0ED4">
              <w:t>) ar statinių grupės paskirtis ir bendrieji (techniniai ir</w:t>
            </w:r>
            <w:r w:rsidRPr="004A0ED4">
              <w:rPr>
                <w:b/>
                <w:bCs/>
              </w:rPr>
              <w:t xml:space="preserve"> </w:t>
            </w:r>
            <w:r>
              <w:t>paskirties) rodikliai</w:t>
            </w:r>
          </w:p>
        </w:tc>
        <w:tc>
          <w:tcPr>
            <w:tcW w:w="4198" w:type="dxa"/>
          </w:tcPr>
          <w:p w14:paraId="7264271D" w14:textId="762A6234" w:rsidR="00880B1F" w:rsidRPr="00C17B12" w:rsidRDefault="00C17B12" w:rsidP="00687B0F">
            <w:pPr>
              <w:pStyle w:val="istatymas"/>
              <w:spacing w:before="0" w:beforeAutospacing="0" w:after="0" w:afterAutospacing="0"/>
              <w:rPr>
                <w:b/>
              </w:rPr>
            </w:pPr>
            <w:r w:rsidRPr="00C17B12">
              <w:rPr>
                <w:b/>
              </w:rPr>
              <w:t>Paslaugų paskirties pastatas Vytauto Didžiojo g. 44B</w:t>
            </w:r>
            <w:r w:rsidR="00880B1F" w:rsidRPr="00C17B12">
              <w:rPr>
                <w:b/>
              </w:rPr>
              <w:t xml:space="preserve">, Kaišiadorys </w:t>
            </w:r>
          </w:p>
          <w:p w14:paraId="556F6A39" w14:textId="0411B604" w:rsidR="00687B0F" w:rsidRPr="0068363C" w:rsidRDefault="00687B0F" w:rsidP="00687B0F">
            <w:pPr>
              <w:pStyle w:val="istatymas"/>
              <w:spacing w:before="0" w:beforeAutospacing="0" w:after="0" w:afterAutospacing="0"/>
            </w:pPr>
            <w:r w:rsidRPr="0068363C">
              <w:t xml:space="preserve">Naudojimo paskirtis – </w:t>
            </w:r>
            <w:r w:rsidR="00C17B12">
              <w:t>paslaugų</w:t>
            </w:r>
            <w:r w:rsidRPr="0068363C">
              <w:t xml:space="preserve"> </w:t>
            </w:r>
          </w:p>
          <w:p w14:paraId="2E4B00C6" w14:textId="2C528294" w:rsidR="00687B0F" w:rsidRPr="0068363C" w:rsidRDefault="00687B0F" w:rsidP="00202BF5">
            <w:pPr>
              <w:pStyle w:val="istatymas"/>
              <w:spacing w:before="0" w:beforeAutospacing="0" w:after="0" w:afterAutospacing="0"/>
            </w:pPr>
            <w:r w:rsidRPr="0068363C">
              <w:t xml:space="preserve">Unikalus Nr. </w:t>
            </w:r>
            <w:r w:rsidR="00C17B12">
              <w:t>4996-1001-1010</w:t>
            </w:r>
          </w:p>
          <w:p w14:paraId="0E696D45" w14:textId="41D50B27" w:rsidR="00687B0F" w:rsidRPr="0068363C" w:rsidRDefault="00687B0F" w:rsidP="00202BF5">
            <w:pPr>
              <w:pStyle w:val="istatymas"/>
              <w:spacing w:before="0" w:beforeAutospacing="0" w:after="0" w:afterAutospacing="0"/>
            </w:pPr>
            <w:r w:rsidRPr="0068363C">
              <w:t xml:space="preserve">Bendras plotas – </w:t>
            </w:r>
            <w:r w:rsidR="00C17B12">
              <w:t>1192,11</w:t>
            </w:r>
            <w:r w:rsidRPr="0068363C">
              <w:t xml:space="preserve"> m²,</w:t>
            </w:r>
          </w:p>
          <w:p w14:paraId="7D91B286" w14:textId="4D9E8CEF" w:rsidR="00687B0F" w:rsidRPr="0068363C" w:rsidRDefault="00880B1F" w:rsidP="00202BF5">
            <w:pPr>
              <w:pStyle w:val="istatymas"/>
              <w:spacing w:before="0" w:beforeAutospacing="0" w:after="0" w:afterAutospacing="0"/>
            </w:pPr>
            <w:r>
              <w:t>Pagrindinis</w:t>
            </w:r>
            <w:r w:rsidR="00687B0F" w:rsidRPr="0068363C">
              <w:t xml:space="preserve"> plotas – </w:t>
            </w:r>
            <w:r w:rsidR="00C17B12">
              <w:t>804,05</w:t>
            </w:r>
            <w:r w:rsidR="00687B0F" w:rsidRPr="0068363C">
              <w:t xml:space="preserve"> m²,</w:t>
            </w:r>
          </w:p>
          <w:p w14:paraId="597AC34D" w14:textId="1AB7791E" w:rsidR="00687B0F" w:rsidRPr="0068363C" w:rsidRDefault="00687B0F" w:rsidP="00202BF5">
            <w:pPr>
              <w:pStyle w:val="istatymas"/>
              <w:spacing w:before="0" w:beforeAutospacing="0" w:after="0" w:afterAutospacing="0"/>
            </w:pPr>
            <w:r w:rsidRPr="0068363C">
              <w:t xml:space="preserve">Tūris – </w:t>
            </w:r>
            <w:r w:rsidR="00C17B12">
              <w:t>4980</w:t>
            </w:r>
            <w:r w:rsidRPr="0068363C">
              <w:t xml:space="preserve"> m³</w:t>
            </w:r>
          </w:p>
          <w:p w14:paraId="55A34E4B" w14:textId="31244520" w:rsidR="00687B0F" w:rsidRPr="0068363C" w:rsidRDefault="00687B0F" w:rsidP="00202BF5">
            <w:pPr>
              <w:pStyle w:val="istatymas"/>
              <w:spacing w:before="0" w:beforeAutospacing="0" w:after="0" w:afterAutospacing="0"/>
            </w:pPr>
            <w:r w:rsidRPr="0068363C">
              <w:t xml:space="preserve">Priedangos plotas – </w:t>
            </w:r>
            <w:r w:rsidR="00C17B12">
              <w:t>301,10</w:t>
            </w:r>
            <w:r w:rsidRPr="0068363C">
              <w:t xml:space="preserve"> m²</w:t>
            </w:r>
          </w:p>
          <w:p w14:paraId="74FF6D9B" w14:textId="77777777" w:rsidR="00687B0F" w:rsidRPr="0068363C" w:rsidRDefault="00687B0F" w:rsidP="00202BF5">
            <w:pPr>
              <w:pStyle w:val="istatymas"/>
              <w:spacing w:before="0" w:beforeAutospacing="0" w:after="0" w:afterAutospacing="0"/>
            </w:pPr>
          </w:p>
        </w:tc>
      </w:tr>
      <w:tr w:rsidR="00687B0F" w:rsidRPr="004A0ED4" w14:paraId="4391736F" w14:textId="77777777" w:rsidTr="00687B0F">
        <w:trPr>
          <w:trHeight w:val="762"/>
        </w:trPr>
        <w:tc>
          <w:tcPr>
            <w:tcW w:w="824" w:type="dxa"/>
          </w:tcPr>
          <w:p w14:paraId="3B0BA762" w14:textId="77777777" w:rsidR="00687B0F" w:rsidRPr="004A0ED4" w:rsidRDefault="00687B0F" w:rsidP="00202BF5">
            <w:pPr>
              <w:ind w:firstLine="0"/>
              <w:jc w:val="both"/>
            </w:pPr>
            <w:r w:rsidRPr="004A0ED4">
              <w:t>4.</w:t>
            </w:r>
          </w:p>
        </w:tc>
        <w:tc>
          <w:tcPr>
            <w:tcW w:w="4806" w:type="dxa"/>
          </w:tcPr>
          <w:p w14:paraId="492128E7" w14:textId="77777777" w:rsidR="00687B0F" w:rsidRPr="004A0ED4" w:rsidRDefault="00687B0F" w:rsidP="00202BF5">
            <w:pPr>
              <w:ind w:firstLine="0"/>
              <w:jc w:val="both"/>
              <w:rPr>
                <w:u w:val="single"/>
              </w:rPr>
            </w:pPr>
            <w:r w:rsidRPr="004A0ED4">
              <w:t>Statinio</w:t>
            </w:r>
            <w:r w:rsidRPr="004A0ED4">
              <w:rPr>
                <w:b/>
                <w:bCs/>
              </w:rPr>
              <w:t xml:space="preserve"> </w:t>
            </w:r>
            <w:r>
              <w:t>statybos rūšis</w:t>
            </w:r>
          </w:p>
        </w:tc>
        <w:tc>
          <w:tcPr>
            <w:tcW w:w="4198" w:type="dxa"/>
          </w:tcPr>
          <w:p w14:paraId="182AF8A4" w14:textId="77777777" w:rsidR="00687B0F" w:rsidRPr="00B85875" w:rsidRDefault="00687B0F" w:rsidP="00202BF5">
            <w:pPr>
              <w:pStyle w:val="istatymas"/>
            </w:pPr>
            <w:r>
              <w:rPr>
                <w:kern w:val="24"/>
              </w:rPr>
              <w:t>Kapitalinis remontas/paprastasis remontas</w:t>
            </w:r>
            <w:r w:rsidRPr="00B85875">
              <w:t xml:space="preserve"> (tikslinti projekto rengimo metu)</w:t>
            </w:r>
            <w:r>
              <w:t xml:space="preserve"> </w:t>
            </w:r>
          </w:p>
        </w:tc>
      </w:tr>
      <w:tr w:rsidR="00687B0F" w:rsidRPr="0059198A" w14:paraId="4EC120AC" w14:textId="77777777" w:rsidTr="00687B0F">
        <w:trPr>
          <w:trHeight w:val="333"/>
        </w:trPr>
        <w:tc>
          <w:tcPr>
            <w:tcW w:w="824" w:type="dxa"/>
          </w:tcPr>
          <w:p w14:paraId="3E064A95" w14:textId="77777777" w:rsidR="00687B0F" w:rsidRPr="0059198A" w:rsidRDefault="00687B0F" w:rsidP="00202BF5">
            <w:pPr>
              <w:ind w:firstLine="0"/>
              <w:jc w:val="both"/>
            </w:pPr>
            <w:r w:rsidRPr="0059198A">
              <w:t>5.</w:t>
            </w:r>
          </w:p>
        </w:tc>
        <w:tc>
          <w:tcPr>
            <w:tcW w:w="4806" w:type="dxa"/>
          </w:tcPr>
          <w:p w14:paraId="12680721" w14:textId="77777777" w:rsidR="00687B0F" w:rsidRPr="0059198A" w:rsidRDefault="00687B0F" w:rsidP="00202BF5">
            <w:pPr>
              <w:ind w:firstLine="0"/>
              <w:jc w:val="both"/>
              <w:rPr>
                <w:u w:val="single"/>
              </w:rPr>
            </w:pPr>
            <w:r w:rsidRPr="0059198A">
              <w:t>Statinio kategorija (kategoriją patikslina projekto vadovas)</w:t>
            </w:r>
          </w:p>
        </w:tc>
        <w:tc>
          <w:tcPr>
            <w:tcW w:w="4198" w:type="dxa"/>
          </w:tcPr>
          <w:p w14:paraId="295C2340" w14:textId="27631A1B" w:rsidR="00382608" w:rsidRPr="00F65557" w:rsidRDefault="00F65557" w:rsidP="00202BF5">
            <w:pPr>
              <w:ind w:firstLine="0"/>
              <w:jc w:val="both"/>
            </w:pPr>
            <w:r>
              <w:t>Ypatingasis pastatas</w:t>
            </w:r>
          </w:p>
        </w:tc>
      </w:tr>
      <w:tr w:rsidR="00687B0F" w:rsidRPr="0059198A" w14:paraId="36B7F66E" w14:textId="77777777" w:rsidTr="00687B0F">
        <w:trPr>
          <w:trHeight w:val="420"/>
        </w:trPr>
        <w:tc>
          <w:tcPr>
            <w:tcW w:w="824" w:type="dxa"/>
          </w:tcPr>
          <w:p w14:paraId="620F38D4" w14:textId="77777777" w:rsidR="00687B0F" w:rsidRPr="0059198A" w:rsidRDefault="00687B0F" w:rsidP="00202BF5">
            <w:pPr>
              <w:ind w:firstLine="0"/>
              <w:jc w:val="both"/>
            </w:pPr>
            <w:r w:rsidRPr="0059198A">
              <w:t>6.</w:t>
            </w:r>
          </w:p>
        </w:tc>
        <w:tc>
          <w:tcPr>
            <w:tcW w:w="4806" w:type="dxa"/>
          </w:tcPr>
          <w:p w14:paraId="7D040EC1" w14:textId="77777777" w:rsidR="00687B0F" w:rsidRPr="0059198A" w:rsidRDefault="00687B0F" w:rsidP="00202BF5">
            <w:pPr>
              <w:ind w:firstLine="0"/>
              <w:jc w:val="both"/>
            </w:pPr>
            <w:r w:rsidRPr="0059198A">
              <w:t>Esamų statinio konstrukcijų būklė</w:t>
            </w:r>
          </w:p>
          <w:p w14:paraId="1FB6F7FA" w14:textId="77777777" w:rsidR="00687B0F" w:rsidRPr="0059198A" w:rsidRDefault="00687B0F" w:rsidP="00202BF5">
            <w:pPr>
              <w:jc w:val="both"/>
            </w:pPr>
          </w:p>
        </w:tc>
        <w:tc>
          <w:tcPr>
            <w:tcW w:w="4198" w:type="dxa"/>
          </w:tcPr>
          <w:p w14:paraId="49540105" w14:textId="77777777" w:rsidR="00687B0F" w:rsidRPr="0059198A" w:rsidRDefault="00687B0F" w:rsidP="00202BF5">
            <w:pPr>
              <w:ind w:firstLine="0"/>
              <w:jc w:val="both"/>
              <w:rPr>
                <w:color w:val="FF0000"/>
              </w:rPr>
            </w:pPr>
            <w:r w:rsidRPr="0059198A">
              <w:t>-</w:t>
            </w:r>
          </w:p>
        </w:tc>
      </w:tr>
      <w:tr w:rsidR="00687B0F" w:rsidRPr="0059198A" w14:paraId="25DFBFC0" w14:textId="77777777" w:rsidTr="00687B0F">
        <w:tc>
          <w:tcPr>
            <w:tcW w:w="824" w:type="dxa"/>
          </w:tcPr>
          <w:p w14:paraId="4A75BD17" w14:textId="77777777" w:rsidR="00687B0F" w:rsidRPr="0059198A" w:rsidRDefault="00687B0F" w:rsidP="00202BF5">
            <w:pPr>
              <w:ind w:firstLine="0"/>
              <w:jc w:val="both"/>
            </w:pPr>
            <w:r w:rsidRPr="0059198A">
              <w:t>7.</w:t>
            </w:r>
          </w:p>
        </w:tc>
        <w:tc>
          <w:tcPr>
            <w:tcW w:w="4806" w:type="dxa"/>
          </w:tcPr>
          <w:p w14:paraId="21E4011C" w14:textId="77777777" w:rsidR="00687B0F" w:rsidRPr="0059198A" w:rsidRDefault="00687B0F" w:rsidP="00202BF5">
            <w:pPr>
              <w:ind w:firstLine="0"/>
              <w:jc w:val="both"/>
              <w:rPr>
                <w:u w:val="single"/>
              </w:rPr>
            </w:pPr>
            <w:r w:rsidRPr="0059198A">
              <w:t>Statinio projekto rengimo etapas</w:t>
            </w:r>
          </w:p>
        </w:tc>
        <w:tc>
          <w:tcPr>
            <w:tcW w:w="4198" w:type="dxa"/>
          </w:tcPr>
          <w:p w14:paraId="430B5C46" w14:textId="77777777" w:rsidR="00687B0F" w:rsidRPr="0059198A" w:rsidRDefault="00687B0F" w:rsidP="00202BF5">
            <w:pPr>
              <w:ind w:firstLine="0"/>
              <w:jc w:val="both"/>
              <w:rPr>
                <w:b/>
              </w:rPr>
            </w:pPr>
            <w:r w:rsidRPr="0059198A">
              <w:rPr>
                <w:b/>
              </w:rPr>
              <w:t xml:space="preserve">Techninis darbo projektas. </w:t>
            </w:r>
          </w:p>
        </w:tc>
      </w:tr>
      <w:tr w:rsidR="00687B0F" w:rsidRPr="0059198A" w14:paraId="5F2BF2AF" w14:textId="77777777" w:rsidTr="00687B0F">
        <w:tc>
          <w:tcPr>
            <w:tcW w:w="824" w:type="dxa"/>
          </w:tcPr>
          <w:p w14:paraId="13CBE5D2" w14:textId="77777777" w:rsidR="00687B0F" w:rsidRPr="0059198A" w:rsidRDefault="00687B0F" w:rsidP="00202BF5">
            <w:pPr>
              <w:ind w:firstLine="0"/>
              <w:jc w:val="both"/>
            </w:pPr>
            <w:r w:rsidRPr="0059198A">
              <w:t>7.1.</w:t>
            </w:r>
          </w:p>
        </w:tc>
        <w:tc>
          <w:tcPr>
            <w:tcW w:w="4806" w:type="dxa"/>
          </w:tcPr>
          <w:p w14:paraId="103C5E31" w14:textId="77777777" w:rsidR="00687B0F" w:rsidRPr="0059198A" w:rsidRDefault="00687B0F" w:rsidP="00202BF5">
            <w:pPr>
              <w:ind w:firstLine="0"/>
              <w:jc w:val="both"/>
            </w:pPr>
            <w:r w:rsidRPr="0059198A">
              <w:t>Projekto finansavimas</w:t>
            </w:r>
          </w:p>
        </w:tc>
        <w:tc>
          <w:tcPr>
            <w:tcW w:w="4198" w:type="dxa"/>
          </w:tcPr>
          <w:p w14:paraId="76F63A6A" w14:textId="77777777" w:rsidR="00687B0F" w:rsidRPr="0059198A" w:rsidRDefault="00687B0F" w:rsidP="00202BF5">
            <w:pPr>
              <w:ind w:firstLine="0"/>
              <w:jc w:val="both"/>
            </w:pPr>
            <w:r w:rsidRPr="0059198A">
              <w:t>ES lėšos, savivaldybės biudžeto lėšos.</w:t>
            </w:r>
          </w:p>
        </w:tc>
      </w:tr>
      <w:tr w:rsidR="00687B0F" w:rsidRPr="0059198A" w14:paraId="6A2CBDAE" w14:textId="77777777" w:rsidTr="00202BF5">
        <w:tc>
          <w:tcPr>
            <w:tcW w:w="824" w:type="dxa"/>
          </w:tcPr>
          <w:p w14:paraId="340A1F48" w14:textId="77777777" w:rsidR="00687B0F" w:rsidRPr="0059198A" w:rsidRDefault="00687B0F" w:rsidP="00202BF5">
            <w:pPr>
              <w:ind w:firstLine="0"/>
              <w:jc w:val="both"/>
            </w:pPr>
          </w:p>
        </w:tc>
        <w:tc>
          <w:tcPr>
            <w:tcW w:w="9004" w:type="dxa"/>
            <w:gridSpan w:val="2"/>
          </w:tcPr>
          <w:p w14:paraId="035EE2BA" w14:textId="45503058" w:rsidR="00687B0F" w:rsidRPr="0059198A" w:rsidRDefault="00687B0F" w:rsidP="00202BF5">
            <w:pPr>
              <w:ind w:left="360" w:firstLine="0"/>
              <w:jc w:val="center"/>
              <w:rPr>
                <w:b/>
                <w:bCs/>
              </w:rPr>
            </w:pPr>
            <w:r w:rsidRPr="0059198A">
              <w:rPr>
                <w:b/>
                <w:bCs/>
              </w:rPr>
              <w:t xml:space="preserve">II. Perkamų projektavimo paslaugų </w:t>
            </w:r>
            <w:r w:rsidR="004060A8" w:rsidRPr="0059198A">
              <w:rPr>
                <w:b/>
                <w:bCs/>
              </w:rPr>
              <w:t xml:space="preserve">ir statybos darbų </w:t>
            </w:r>
            <w:r w:rsidRPr="0059198A">
              <w:rPr>
                <w:b/>
                <w:bCs/>
              </w:rPr>
              <w:t>apimtis, trukmė ir perkančiosios organizacijos pateikiami duomenys</w:t>
            </w:r>
          </w:p>
        </w:tc>
      </w:tr>
      <w:tr w:rsidR="00687B0F" w:rsidRPr="004A0ED4" w14:paraId="4F682D69" w14:textId="77777777" w:rsidTr="00687B0F">
        <w:tc>
          <w:tcPr>
            <w:tcW w:w="824" w:type="dxa"/>
          </w:tcPr>
          <w:p w14:paraId="51759A52" w14:textId="77777777" w:rsidR="00687B0F" w:rsidRPr="0059198A" w:rsidRDefault="00687B0F" w:rsidP="00202BF5">
            <w:pPr>
              <w:ind w:firstLine="0"/>
              <w:jc w:val="both"/>
            </w:pPr>
            <w:r w:rsidRPr="0059198A">
              <w:lastRenderedPageBreak/>
              <w:t>8.</w:t>
            </w:r>
          </w:p>
        </w:tc>
        <w:tc>
          <w:tcPr>
            <w:tcW w:w="4806" w:type="dxa"/>
          </w:tcPr>
          <w:p w14:paraId="27AE1B06" w14:textId="3A07DB07" w:rsidR="00687B0F" w:rsidRPr="0059198A" w:rsidRDefault="00687B0F" w:rsidP="00202BF5">
            <w:pPr>
              <w:ind w:firstLine="0"/>
              <w:jc w:val="both"/>
              <w:rPr>
                <w:u w:val="single"/>
              </w:rPr>
            </w:pPr>
            <w:r w:rsidRPr="0059198A">
              <w:t xml:space="preserve">Projektavimo paslaugų </w:t>
            </w:r>
            <w:r w:rsidR="004060A8" w:rsidRPr="0059198A">
              <w:t xml:space="preserve">ir statybos darbų </w:t>
            </w:r>
            <w:r w:rsidRPr="0059198A">
              <w:t>apimtis:</w:t>
            </w:r>
          </w:p>
        </w:tc>
        <w:tc>
          <w:tcPr>
            <w:tcW w:w="4198" w:type="dxa"/>
          </w:tcPr>
          <w:p w14:paraId="5D4F89D9" w14:textId="77777777" w:rsidR="00687B0F" w:rsidRPr="005D02EC" w:rsidRDefault="00687B0F" w:rsidP="00202BF5">
            <w:pPr>
              <w:ind w:firstLine="0"/>
              <w:jc w:val="both"/>
              <w:rPr>
                <w:u w:val="single"/>
              </w:rPr>
            </w:pPr>
            <w:r w:rsidRPr="0059198A">
              <w:t>Techninio darbo projekto parengimas.</w:t>
            </w:r>
          </w:p>
        </w:tc>
      </w:tr>
      <w:tr w:rsidR="00687B0F" w:rsidRPr="004A0ED4" w14:paraId="09CD4514" w14:textId="77777777" w:rsidTr="00687B0F">
        <w:tc>
          <w:tcPr>
            <w:tcW w:w="824" w:type="dxa"/>
          </w:tcPr>
          <w:p w14:paraId="6AA2FE57" w14:textId="77777777" w:rsidR="00687B0F" w:rsidRPr="004A0ED4" w:rsidRDefault="00687B0F" w:rsidP="00202BF5">
            <w:pPr>
              <w:ind w:firstLine="0"/>
              <w:jc w:val="both"/>
            </w:pPr>
            <w:r w:rsidRPr="004A0ED4">
              <w:t>8.1.</w:t>
            </w:r>
          </w:p>
        </w:tc>
        <w:tc>
          <w:tcPr>
            <w:tcW w:w="4806" w:type="dxa"/>
          </w:tcPr>
          <w:p w14:paraId="0A0450B6" w14:textId="77777777" w:rsidR="00687B0F" w:rsidRPr="004A0ED4" w:rsidRDefault="00687B0F" w:rsidP="00202BF5">
            <w:pPr>
              <w:ind w:firstLine="0"/>
              <w:jc w:val="both"/>
              <w:rPr>
                <w:u w:val="single"/>
              </w:rPr>
            </w:pPr>
            <w:r>
              <w:t>projektavimo paslaugos</w:t>
            </w:r>
          </w:p>
        </w:tc>
        <w:tc>
          <w:tcPr>
            <w:tcW w:w="4198" w:type="dxa"/>
          </w:tcPr>
          <w:p w14:paraId="62990851" w14:textId="77777777" w:rsidR="00687B0F" w:rsidRPr="009077BA" w:rsidRDefault="00687B0F" w:rsidP="00202BF5">
            <w:pPr>
              <w:pStyle w:val="tajtip"/>
              <w:spacing w:before="0" w:beforeAutospacing="0" w:after="0" w:afterAutospacing="0"/>
              <w:jc w:val="both"/>
              <w:rPr>
                <w:color w:val="000000"/>
              </w:rPr>
            </w:pPr>
            <w:r w:rsidRPr="005D02EC">
              <w:t xml:space="preserve">Vadovaujantis Reglamentu,  techninio </w:t>
            </w:r>
            <w:r>
              <w:t xml:space="preserve">darbo </w:t>
            </w:r>
            <w:r w:rsidRPr="005D02EC">
              <w:t xml:space="preserve">projekto apimtis ir detalumas turi būti pakankamas Statytojo sumanymui suprasti, projekto ekspertizei atlikti, statinio statybos skaičiuojamajai kainai  nustatyti, statinio statybos rangovui parinkti. </w:t>
            </w:r>
            <w:r>
              <w:t>Projekto vadovas t</w:t>
            </w:r>
            <w:r w:rsidRPr="005D02EC">
              <w:t xml:space="preserve">echninio </w:t>
            </w:r>
            <w:r>
              <w:t xml:space="preserve">darbo </w:t>
            </w:r>
            <w:r w:rsidRPr="005D02EC">
              <w:t>projekto sudedam</w:t>
            </w:r>
            <w:r>
              <w:t>ąsias  dalis nustato atsižvelgdamas</w:t>
            </w:r>
            <w:r w:rsidRPr="005D02EC">
              <w:t xml:space="preserve"> į projektuojamo statinio specifiką</w:t>
            </w:r>
            <w:r>
              <w:t>.</w:t>
            </w:r>
            <w:r w:rsidRPr="005D02EC">
              <w:t xml:space="preserve"> Projektuojant vadovautis </w:t>
            </w:r>
            <w:r>
              <w:rPr>
                <w:color w:val="000000"/>
              </w:rPr>
              <w:t xml:space="preserve">LR Statybos įstatymu, statybos techniniais reglamentais, LR Neįgaliųjų integracijos įstatymu, </w:t>
            </w:r>
            <w:r w:rsidRPr="009077BA">
              <w:rPr>
                <w:bCs/>
              </w:rPr>
              <w:t xml:space="preserve">statybos techninio reglamento </w:t>
            </w:r>
            <w:r>
              <w:rPr>
                <w:bCs/>
              </w:rPr>
              <w:t>STR 2.07.02:2024</w:t>
            </w:r>
            <w:r w:rsidRPr="009077BA">
              <w:rPr>
                <w:bCs/>
              </w:rPr>
              <w:t>„</w:t>
            </w:r>
            <w:r>
              <w:rPr>
                <w:bCs/>
              </w:rPr>
              <w:t>S</w:t>
            </w:r>
            <w:r w:rsidRPr="009077BA">
              <w:rPr>
                <w:bCs/>
              </w:rPr>
              <w:t>lėptuvės, kolektyvinės apsaugos statinio ir priedangos projektavimo ir įrengimo reikalavimai“</w:t>
            </w:r>
            <w:r>
              <w:rPr>
                <w:bCs/>
              </w:rPr>
              <w:t>.</w:t>
            </w:r>
          </w:p>
          <w:p w14:paraId="23E10017" w14:textId="5549A645" w:rsidR="00687B0F" w:rsidRPr="005D02EC" w:rsidRDefault="00687B0F" w:rsidP="00202BF5">
            <w:pPr>
              <w:pStyle w:val="tajtip"/>
            </w:pPr>
            <w:r w:rsidRPr="000C757D">
              <w:t>Parengto T</w:t>
            </w:r>
            <w:r>
              <w:t>D</w:t>
            </w:r>
            <w:r w:rsidRPr="000C757D">
              <w:t>P sprendiniai turi atitikti galiojančių teritorijos planavimo d</w:t>
            </w:r>
            <w:r>
              <w:t>okumentų (</w:t>
            </w:r>
            <w:r w:rsidRPr="000C757D">
              <w:t>Kaišiadorių rajono savival</w:t>
            </w:r>
            <w:r>
              <w:t xml:space="preserve">dybės teritorijos bendrojo plano ir </w:t>
            </w:r>
            <w:r w:rsidR="00F65557">
              <w:t>Kaišiadorių</w:t>
            </w:r>
            <w:r>
              <w:t xml:space="preserve"> miesto teritorijos bendrojo plano</w:t>
            </w:r>
            <w:r w:rsidRPr="000C757D">
              <w:t>) sprendinius</w:t>
            </w:r>
            <w:r>
              <w:t>.</w:t>
            </w:r>
          </w:p>
        </w:tc>
      </w:tr>
      <w:tr w:rsidR="00687B0F" w:rsidRPr="004A0ED4" w14:paraId="51FD5711" w14:textId="77777777" w:rsidTr="00687B0F">
        <w:trPr>
          <w:trHeight w:val="563"/>
        </w:trPr>
        <w:tc>
          <w:tcPr>
            <w:tcW w:w="824" w:type="dxa"/>
          </w:tcPr>
          <w:p w14:paraId="22DFD820" w14:textId="77777777" w:rsidR="00687B0F" w:rsidRPr="004A0ED4" w:rsidRDefault="00687B0F" w:rsidP="00202BF5">
            <w:pPr>
              <w:ind w:firstLine="0"/>
              <w:jc w:val="both"/>
            </w:pPr>
            <w:r w:rsidRPr="004A0ED4">
              <w:t>8.2.</w:t>
            </w:r>
          </w:p>
        </w:tc>
        <w:tc>
          <w:tcPr>
            <w:tcW w:w="4806" w:type="dxa"/>
          </w:tcPr>
          <w:p w14:paraId="0072FE86" w14:textId="77777777" w:rsidR="00687B0F" w:rsidRPr="004A0ED4" w:rsidRDefault="00687B0F" w:rsidP="00202BF5">
            <w:pPr>
              <w:ind w:firstLine="0"/>
              <w:jc w:val="both"/>
            </w:pPr>
            <w:r w:rsidRPr="004A0ED4">
              <w:t>kitos paslaugos, susijus</w:t>
            </w:r>
            <w:r>
              <w:t>ios su projektavimo paslaugomis</w:t>
            </w:r>
          </w:p>
          <w:p w14:paraId="569B0550" w14:textId="77777777" w:rsidR="00687B0F" w:rsidRPr="00742705" w:rsidRDefault="00687B0F" w:rsidP="00202BF5">
            <w:pPr>
              <w:ind w:firstLine="0"/>
              <w:jc w:val="both"/>
              <w:rPr>
                <w:u w:val="single"/>
              </w:rPr>
            </w:pPr>
          </w:p>
        </w:tc>
        <w:tc>
          <w:tcPr>
            <w:tcW w:w="4198" w:type="dxa"/>
          </w:tcPr>
          <w:p w14:paraId="1427B578" w14:textId="77777777" w:rsidR="00687B0F" w:rsidRPr="005D02EC" w:rsidRDefault="00687B0F" w:rsidP="00202BF5">
            <w:pPr>
              <w:ind w:firstLine="0"/>
              <w:jc w:val="both"/>
              <w:rPr>
                <w:kern w:val="0"/>
                <w:lang w:eastAsia="lt-LT"/>
              </w:rPr>
            </w:pPr>
            <w:r w:rsidRPr="005D02EC">
              <w:rPr>
                <w:kern w:val="0"/>
                <w:lang w:eastAsia="lt-LT"/>
              </w:rPr>
              <w:t xml:space="preserve">1. Topografinių </w:t>
            </w:r>
            <w:r>
              <w:rPr>
                <w:kern w:val="0"/>
                <w:lang w:eastAsia="lt-LT"/>
              </w:rPr>
              <w:t>planų</w:t>
            </w:r>
            <w:r w:rsidRPr="005D02EC">
              <w:rPr>
                <w:kern w:val="0"/>
                <w:lang w:eastAsia="lt-LT"/>
              </w:rPr>
              <w:t xml:space="preserve"> parengimas</w:t>
            </w:r>
            <w:r>
              <w:rPr>
                <w:kern w:val="0"/>
                <w:lang w:eastAsia="lt-LT"/>
              </w:rPr>
              <w:t xml:space="preserve"> (jei reikalinga)</w:t>
            </w:r>
            <w:r w:rsidRPr="005D02EC">
              <w:rPr>
                <w:kern w:val="0"/>
                <w:lang w:eastAsia="lt-LT"/>
              </w:rPr>
              <w:t>.</w:t>
            </w:r>
          </w:p>
          <w:p w14:paraId="52696EA5" w14:textId="77777777" w:rsidR="00687B0F" w:rsidRPr="00177451" w:rsidRDefault="00687B0F" w:rsidP="00202BF5">
            <w:pPr>
              <w:ind w:firstLine="0"/>
              <w:jc w:val="both"/>
              <w:rPr>
                <w:u w:val="single"/>
              </w:rPr>
            </w:pPr>
            <w:r w:rsidRPr="005D02EC">
              <w:rPr>
                <w:kern w:val="0"/>
                <w:lang w:eastAsia="lt-LT"/>
              </w:rPr>
              <w:t>2</w:t>
            </w:r>
            <w:r w:rsidRPr="00177451">
              <w:rPr>
                <w:kern w:val="0"/>
                <w:lang w:eastAsia="lt-LT"/>
              </w:rPr>
              <w:t>.</w:t>
            </w:r>
            <w:r>
              <w:rPr>
                <w:kern w:val="0"/>
                <w:lang w:eastAsia="lt-LT"/>
              </w:rPr>
              <w:t xml:space="preserve"> Dokumentų (schemų ir kt.) parengimas, </w:t>
            </w:r>
            <w:r w:rsidRPr="00177451">
              <w:rPr>
                <w:kern w:val="0"/>
                <w:lang w:eastAsia="lt-LT"/>
              </w:rPr>
              <w:t>sutikimų</w:t>
            </w:r>
            <w:r>
              <w:rPr>
                <w:kern w:val="0"/>
                <w:lang w:eastAsia="lt-LT"/>
              </w:rPr>
              <w:t xml:space="preserve"> </w:t>
            </w:r>
            <w:r w:rsidRPr="00177451">
              <w:rPr>
                <w:kern w:val="0"/>
                <w:lang w:eastAsia="lt-LT"/>
              </w:rPr>
              <w:t>projektuoti ir statyti valstybinėje žemėje gavim</w:t>
            </w:r>
            <w:r>
              <w:rPr>
                <w:kern w:val="0"/>
                <w:lang w:eastAsia="lt-LT"/>
              </w:rPr>
              <w:t xml:space="preserve">ui, </w:t>
            </w:r>
            <w:r>
              <w:t>techninių sąlygų gavimas (reikalingų) (jei reikalinga)</w:t>
            </w:r>
            <w:r w:rsidRPr="00177451">
              <w:rPr>
                <w:kern w:val="0"/>
                <w:lang w:eastAsia="lt-LT"/>
              </w:rPr>
              <w:t>.</w:t>
            </w:r>
            <w:r>
              <w:rPr>
                <w:kern w:val="0"/>
                <w:lang w:eastAsia="lt-LT"/>
              </w:rPr>
              <w:t xml:space="preserve"> </w:t>
            </w:r>
          </w:p>
          <w:p w14:paraId="31C696AB" w14:textId="77777777" w:rsidR="00687B0F" w:rsidRPr="00177451" w:rsidRDefault="00687B0F" w:rsidP="00202BF5">
            <w:pPr>
              <w:pStyle w:val="Sraopastraipa"/>
              <w:ind w:left="-16" w:firstLine="0"/>
              <w:jc w:val="both"/>
              <w:rPr>
                <w:u w:val="single"/>
              </w:rPr>
            </w:pPr>
            <w:r w:rsidRPr="00177451">
              <w:rPr>
                <w:kern w:val="0"/>
                <w:lang w:eastAsia="lt-LT"/>
              </w:rPr>
              <w:t>3.</w:t>
            </w:r>
            <w:r>
              <w:rPr>
                <w:kern w:val="0"/>
                <w:lang w:eastAsia="lt-LT"/>
              </w:rPr>
              <w:t xml:space="preserve"> Dokumentų (schemų ir kt.) parengimas i</w:t>
            </w:r>
            <w:r w:rsidRPr="00177451">
              <w:rPr>
                <w:kern w:val="0"/>
                <w:lang w:eastAsia="lt-LT"/>
              </w:rPr>
              <w:t>nžinerinių tinklų ir susisiekimo komunikacijų prisijungimo sąlygų gavim</w:t>
            </w:r>
            <w:r>
              <w:rPr>
                <w:kern w:val="0"/>
                <w:lang w:eastAsia="lt-LT"/>
              </w:rPr>
              <w:t>ui</w:t>
            </w:r>
            <w:r w:rsidRPr="00177451">
              <w:rPr>
                <w:kern w:val="0"/>
                <w:lang w:eastAsia="lt-LT"/>
              </w:rPr>
              <w:t xml:space="preserve">. </w:t>
            </w:r>
          </w:p>
          <w:p w14:paraId="2A8EF916" w14:textId="77777777" w:rsidR="00687B0F" w:rsidRPr="005D02EC" w:rsidRDefault="00687B0F" w:rsidP="00202BF5">
            <w:pPr>
              <w:ind w:firstLine="0"/>
              <w:jc w:val="both"/>
              <w:rPr>
                <w:u w:val="single"/>
              </w:rPr>
            </w:pPr>
            <w:r>
              <w:rPr>
                <w:kern w:val="0"/>
                <w:lang w:eastAsia="lt-LT"/>
              </w:rPr>
              <w:t>4. Pagal poreikį</w:t>
            </w:r>
            <w:r w:rsidRPr="005D02EC">
              <w:rPr>
                <w:kern w:val="0"/>
                <w:lang w:eastAsia="lt-LT"/>
              </w:rPr>
              <w:t xml:space="preserve"> geologinių bei kitų reikalingų </w:t>
            </w:r>
            <w:r>
              <w:rPr>
                <w:kern w:val="0"/>
                <w:lang w:eastAsia="lt-LT"/>
              </w:rPr>
              <w:t>tyrinėjim</w:t>
            </w:r>
            <w:r w:rsidRPr="005D02EC">
              <w:rPr>
                <w:kern w:val="0"/>
                <w:lang w:eastAsia="lt-LT"/>
              </w:rPr>
              <w:t>ų atlikimas.</w:t>
            </w:r>
          </w:p>
          <w:p w14:paraId="49F68819" w14:textId="77777777" w:rsidR="00687B0F" w:rsidRPr="007C26C0" w:rsidRDefault="00687B0F" w:rsidP="00202BF5">
            <w:pPr>
              <w:ind w:firstLine="0"/>
              <w:jc w:val="both"/>
              <w:rPr>
                <w:kern w:val="0"/>
                <w:lang w:eastAsia="lt-LT"/>
              </w:rPr>
            </w:pPr>
            <w:r w:rsidRPr="007C26C0">
              <w:rPr>
                <w:kern w:val="0"/>
                <w:lang w:eastAsia="lt-LT"/>
              </w:rPr>
              <w:t>5. Atskiros elektros  dalies su skaičiuojamąja projekto įgyvendinimo sąmata „ESO“ vykdomai daliai parengimas ir jos suderinimas su „ESO“</w:t>
            </w:r>
            <w:r>
              <w:rPr>
                <w:kern w:val="0"/>
                <w:lang w:eastAsia="lt-LT"/>
              </w:rPr>
              <w:t xml:space="preserve"> (jei reikalinga)</w:t>
            </w:r>
            <w:r w:rsidRPr="007C26C0">
              <w:rPr>
                <w:kern w:val="0"/>
                <w:lang w:eastAsia="lt-LT"/>
              </w:rPr>
              <w:t xml:space="preserve">. </w:t>
            </w:r>
          </w:p>
          <w:p w14:paraId="11D00F63" w14:textId="77777777" w:rsidR="00687B0F" w:rsidRDefault="00687B0F" w:rsidP="00202BF5">
            <w:pPr>
              <w:ind w:firstLine="0"/>
              <w:jc w:val="both"/>
            </w:pPr>
            <w:r>
              <w:rPr>
                <w:color w:val="000000"/>
                <w:kern w:val="0"/>
                <w:lang w:eastAsia="lt-LT"/>
              </w:rPr>
              <w:t>6. S</w:t>
            </w:r>
            <w:r>
              <w:t xml:space="preserve">ervitutų schemos (-ų) (reikalingų servitutų sutartims) suformuotiems žemės sklypams, per kuriuos būtų tiesiamos susisiekimo komunikacijos, parengimas vadovaujantis Sutikimų tiesti susisiekimo komunikacijas, inžinerinius tinklus bei statyti jiems funkcionuoti būtinus statinius valstybinėje žemėje, kurioje </w:t>
            </w:r>
            <w:r>
              <w:lastRenderedPageBreak/>
              <w:t>nesuformuoti žemės sklypai. Suformuotiems valstybinės žemės sklypams turi būti nustatomi servitutai, suteikiantys teisę tiesti susisiekimo komunikacijas, inžinerinius tinklus bei statyti jiems funkcionuoti būtinus statinius, jais naudotis ir juos aptarnauti, kurie nustatomi administraciniu aktu arba sandoriu, vadovaujantis LR civiliniu kodeksu, LR žemės įstatymo 23 straipsniu ir Žemės servitutų nustatymo administraciniu aktu taisyklėmis, patvirtintomis LR Vyriausybės 2004 m. spalio 14 d. nutarimu Nr. 1289;</w:t>
            </w:r>
          </w:p>
          <w:p w14:paraId="75EAF671" w14:textId="77777777" w:rsidR="00687B0F" w:rsidRPr="005D02EC" w:rsidRDefault="00687B0F" w:rsidP="00202BF5">
            <w:pPr>
              <w:ind w:firstLine="0"/>
              <w:jc w:val="both"/>
              <w:rPr>
                <w:u w:val="single"/>
              </w:rPr>
            </w:pPr>
            <w:r>
              <w:rPr>
                <w:color w:val="000000"/>
                <w:kern w:val="0"/>
                <w:lang w:eastAsia="lt-LT"/>
              </w:rPr>
              <w:t xml:space="preserve">7. </w:t>
            </w:r>
            <w:r>
              <w:t xml:space="preserve">Su Statytoju suderinto projekto sukėlimas nuotoliniu būdu į </w:t>
            </w:r>
            <w:r w:rsidRPr="00CB75F9">
              <w:rPr>
                <w:color w:val="000000"/>
              </w:rPr>
              <w:t>Lietuvos Respublikos statybos leidimų ir statybos valstybinės priežiūros informacin</w:t>
            </w:r>
            <w:r>
              <w:rPr>
                <w:color w:val="000000"/>
              </w:rPr>
              <w:t>ę</w:t>
            </w:r>
            <w:r w:rsidRPr="00CB75F9">
              <w:rPr>
                <w:color w:val="000000"/>
              </w:rPr>
              <w:t xml:space="preserve"> sistem</w:t>
            </w:r>
            <w:r>
              <w:rPr>
                <w:color w:val="000000"/>
              </w:rPr>
              <w:t>ą</w:t>
            </w:r>
            <w:r w:rsidRPr="00CB75F9">
              <w:rPr>
                <w:color w:val="000000"/>
              </w:rPr>
              <w:t xml:space="preserve"> „</w:t>
            </w:r>
            <w:proofErr w:type="spellStart"/>
            <w:r w:rsidRPr="00CB75F9">
              <w:rPr>
                <w:color w:val="000000"/>
              </w:rPr>
              <w:t>Infostatyba</w:t>
            </w:r>
            <w:proofErr w:type="spellEnd"/>
            <w:r>
              <w:rPr>
                <w:color w:val="000000"/>
              </w:rPr>
              <w:t>“.</w:t>
            </w:r>
          </w:p>
        </w:tc>
      </w:tr>
      <w:tr w:rsidR="0059198A" w:rsidRPr="0059198A" w14:paraId="42E8F572" w14:textId="77777777" w:rsidTr="00687B0F">
        <w:tc>
          <w:tcPr>
            <w:tcW w:w="824" w:type="dxa"/>
          </w:tcPr>
          <w:p w14:paraId="7F02177D" w14:textId="77777777" w:rsidR="00687B0F" w:rsidRPr="0059198A" w:rsidRDefault="00687B0F" w:rsidP="00202BF5">
            <w:pPr>
              <w:ind w:firstLine="0"/>
              <w:jc w:val="both"/>
            </w:pPr>
            <w:r w:rsidRPr="0059198A">
              <w:lastRenderedPageBreak/>
              <w:t>9.</w:t>
            </w:r>
          </w:p>
        </w:tc>
        <w:tc>
          <w:tcPr>
            <w:tcW w:w="4806" w:type="dxa"/>
          </w:tcPr>
          <w:p w14:paraId="0E4C2155" w14:textId="02678E77" w:rsidR="00687B0F" w:rsidRPr="0059198A" w:rsidRDefault="00687B0F" w:rsidP="00202BF5">
            <w:pPr>
              <w:ind w:firstLine="0"/>
              <w:jc w:val="both"/>
              <w:rPr>
                <w:u w:val="single"/>
              </w:rPr>
            </w:pPr>
            <w:r w:rsidRPr="0059198A">
              <w:t>Projektavimo paslaugų</w:t>
            </w:r>
            <w:r w:rsidR="000B757F" w:rsidRPr="0059198A">
              <w:t xml:space="preserve"> ir statybos montavimo darbų</w:t>
            </w:r>
            <w:r w:rsidRPr="0059198A">
              <w:t xml:space="preserve"> trukmė dienomis (mėnesiais) </w:t>
            </w:r>
          </w:p>
        </w:tc>
        <w:tc>
          <w:tcPr>
            <w:tcW w:w="4198" w:type="dxa"/>
          </w:tcPr>
          <w:p w14:paraId="19A7645E" w14:textId="1BE6D88F" w:rsidR="00687B0F" w:rsidRPr="0059198A" w:rsidRDefault="00687B0F" w:rsidP="00202BF5">
            <w:pPr>
              <w:ind w:firstLine="0"/>
              <w:jc w:val="both"/>
            </w:pPr>
            <w:r w:rsidRPr="0059198A">
              <w:t xml:space="preserve">Projektavimo </w:t>
            </w:r>
            <w:r w:rsidR="00CB20D3" w:rsidRPr="0059198A">
              <w:t xml:space="preserve">darbų trukmė 3 mėnesiai, </w:t>
            </w:r>
            <w:r w:rsidR="000B757F" w:rsidRPr="0059198A">
              <w:t xml:space="preserve"> statybos montavimo </w:t>
            </w:r>
            <w:r w:rsidRPr="0059198A">
              <w:t>darbų trukmė –</w:t>
            </w:r>
            <w:r w:rsidR="00CB20D3" w:rsidRPr="0059198A">
              <w:t>3</w:t>
            </w:r>
            <w:r w:rsidRPr="0059198A">
              <w:t xml:space="preserve"> mėn</w:t>
            </w:r>
            <w:r w:rsidR="00CB20D3" w:rsidRPr="0059198A">
              <w:t>esiai</w:t>
            </w:r>
          </w:p>
          <w:p w14:paraId="45C21D40" w14:textId="491DE194" w:rsidR="00687B0F" w:rsidRPr="0059198A" w:rsidRDefault="00687B0F" w:rsidP="00202BF5">
            <w:pPr>
              <w:ind w:firstLine="0"/>
              <w:jc w:val="both"/>
            </w:pPr>
            <w:r w:rsidRPr="0059198A">
              <w:rPr>
                <w:b/>
              </w:rPr>
              <w:t>Į projektavimo darbų trukmę įeina ir ekspertizės</w:t>
            </w:r>
            <w:r w:rsidRPr="0059198A">
              <w:t xml:space="preserve"> atlikimo paslaugos terminas</w:t>
            </w:r>
            <w:r w:rsidR="00CB20D3" w:rsidRPr="0059198A">
              <w:t xml:space="preserve"> (jeigu tai privaloma)</w:t>
            </w:r>
            <w:r w:rsidRPr="0059198A">
              <w:t xml:space="preserve">. Parengtą TDP derinti, gauti statytojo pritarimą ir pateikti projekto ekspertizei. Per 10 darbo dienų (šis laikas neįskaičiuojamas į bendrą projektavo trukmę) projektą pataisyti pagal privalomąsias ekspertizės pastabas. </w:t>
            </w:r>
          </w:p>
        </w:tc>
      </w:tr>
      <w:tr w:rsidR="0059198A" w:rsidRPr="0059198A" w14:paraId="58967378" w14:textId="77777777" w:rsidTr="00687B0F">
        <w:tc>
          <w:tcPr>
            <w:tcW w:w="824" w:type="dxa"/>
          </w:tcPr>
          <w:p w14:paraId="7E1CDE0B" w14:textId="77777777" w:rsidR="00687B0F" w:rsidRPr="0059198A" w:rsidRDefault="00687B0F" w:rsidP="00202BF5">
            <w:pPr>
              <w:ind w:firstLine="0"/>
              <w:jc w:val="both"/>
            </w:pPr>
            <w:r w:rsidRPr="0059198A">
              <w:t>9.1.</w:t>
            </w:r>
          </w:p>
        </w:tc>
        <w:tc>
          <w:tcPr>
            <w:tcW w:w="4806" w:type="dxa"/>
          </w:tcPr>
          <w:p w14:paraId="347F3EB6" w14:textId="53BC93F0" w:rsidR="00687B0F" w:rsidRPr="0059198A" w:rsidRDefault="00687B0F" w:rsidP="00202BF5">
            <w:pPr>
              <w:ind w:firstLine="0"/>
              <w:jc w:val="both"/>
            </w:pPr>
            <w:r w:rsidRPr="0059198A">
              <w:t xml:space="preserve">Planuojama statybos darbų pradžia, </w:t>
            </w:r>
          </w:p>
        </w:tc>
        <w:tc>
          <w:tcPr>
            <w:tcW w:w="4198" w:type="dxa"/>
          </w:tcPr>
          <w:p w14:paraId="1095A98E" w14:textId="68EE17B8" w:rsidR="00687B0F" w:rsidRPr="0059198A" w:rsidRDefault="00687B0F" w:rsidP="00202BF5">
            <w:pPr>
              <w:ind w:firstLine="0"/>
              <w:jc w:val="both"/>
            </w:pPr>
            <w:r w:rsidRPr="0059198A">
              <w:t xml:space="preserve">2026 metai. </w:t>
            </w:r>
          </w:p>
        </w:tc>
      </w:tr>
      <w:tr w:rsidR="00687B0F" w:rsidRPr="004A0ED4" w14:paraId="32791068" w14:textId="77777777" w:rsidTr="00687B0F">
        <w:tc>
          <w:tcPr>
            <w:tcW w:w="824" w:type="dxa"/>
          </w:tcPr>
          <w:p w14:paraId="1ED895FE" w14:textId="77777777" w:rsidR="00687B0F" w:rsidRPr="004A0ED4" w:rsidRDefault="00687B0F" w:rsidP="00202BF5">
            <w:pPr>
              <w:ind w:firstLine="0"/>
              <w:jc w:val="both"/>
            </w:pPr>
            <w:r w:rsidRPr="004A0ED4">
              <w:t>10.</w:t>
            </w:r>
          </w:p>
        </w:tc>
        <w:tc>
          <w:tcPr>
            <w:tcW w:w="4806" w:type="dxa"/>
          </w:tcPr>
          <w:p w14:paraId="75FEEB1D" w14:textId="77777777" w:rsidR="00687B0F" w:rsidRPr="004A0ED4" w:rsidRDefault="00687B0F" w:rsidP="00202BF5">
            <w:pPr>
              <w:ind w:firstLine="0"/>
              <w:jc w:val="both"/>
              <w:rPr>
                <w:u w:val="single"/>
              </w:rPr>
            </w:pPr>
            <w:r w:rsidRPr="004A0ED4">
              <w:t>Paslaugų teikėjui pateikiamos dokumentų,  reikalingų statinio (-</w:t>
            </w:r>
            <w:proofErr w:type="spellStart"/>
            <w:r w:rsidRPr="004A0ED4">
              <w:t>ių</w:t>
            </w:r>
            <w:proofErr w:type="spellEnd"/>
            <w:r w:rsidRPr="004A0ED4">
              <w:t>) ar statinių grupės projekto dokumentams (toliau – projekto dokumentai) parengti, kopijos (šių dokumentų kiekis priklauso nuo statinio paskirties, statybos vietos, sudėtingumo, poveikio aplinkai ir visuomenės sveikatai ir kt.):</w:t>
            </w:r>
          </w:p>
        </w:tc>
        <w:tc>
          <w:tcPr>
            <w:tcW w:w="4198" w:type="dxa"/>
          </w:tcPr>
          <w:p w14:paraId="4F8EC06E" w14:textId="77777777" w:rsidR="00687B0F" w:rsidRPr="00083602" w:rsidRDefault="00687B0F" w:rsidP="00202BF5">
            <w:pPr>
              <w:ind w:firstLine="0"/>
              <w:jc w:val="both"/>
            </w:pPr>
          </w:p>
        </w:tc>
      </w:tr>
      <w:tr w:rsidR="00687B0F" w:rsidRPr="004A0ED4" w14:paraId="07D8037F" w14:textId="77777777" w:rsidTr="00687B0F">
        <w:tc>
          <w:tcPr>
            <w:tcW w:w="824" w:type="dxa"/>
          </w:tcPr>
          <w:p w14:paraId="69773474" w14:textId="77777777" w:rsidR="00687B0F" w:rsidRPr="004A0ED4" w:rsidRDefault="00687B0F" w:rsidP="00202BF5">
            <w:pPr>
              <w:ind w:firstLine="0"/>
              <w:jc w:val="both"/>
            </w:pPr>
            <w:r w:rsidRPr="004A0ED4">
              <w:t xml:space="preserve">10.1. </w:t>
            </w:r>
          </w:p>
        </w:tc>
        <w:tc>
          <w:tcPr>
            <w:tcW w:w="4806" w:type="dxa"/>
          </w:tcPr>
          <w:p w14:paraId="1D243BB5" w14:textId="77777777" w:rsidR="00687B0F" w:rsidRPr="004A0ED4" w:rsidRDefault="00687B0F" w:rsidP="00202BF5">
            <w:pPr>
              <w:ind w:firstLine="0"/>
              <w:jc w:val="both"/>
            </w:pPr>
            <w:r w:rsidRPr="004A0ED4">
              <w:t>Projektiniai pasiūlymai (tais atvejais, kai yra rengiami</w:t>
            </w:r>
            <w:r>
              <w:t>)</w:t>
            </w:r>
          </w:p>
        </w:tc>
        <w:tc>
          <w:tcPr>
            <w:tcW w:w="4198" w:type="dxa"/>
          </w:tcPr>
          <w:p w14:paraId="12134202" w14:textId="77777777" w:rsidR="00687B0F" w:rsidRPr="001234D0" w:rsidRDefault="00687B0F" w:rsidP="00202BF5">
            <w:pPr>
              <w:ind w:firstLine="0"/>
              <w:jc w:val="both"/>
            </w:pPr>
            <w:r>
              <w:t>Projektiniai pasiūlymai rengiami, viešinami ir tvirtinami taip kaip numato LR teisės aktai (jei reikalinga)</w:t>
            </w:r>
          </w:p>
        </w:tc>
      </w:tr>
      <w:tr w:rsidR="0068363C" w:rsidRPr="004A0ED4" w14:paraId="0725FB7B" w14:textId="77777777" w:rsidTr="0068363C">
        <w:trPr>
          <w:trHeight w:val="2224"/>
        </w:trPr>
        <w:tc>
          <w:tcPr>
            <w:tcW w:w="824" w:type="dxa"/>
          </w:tcPr>
          <w:p w14:paraId="050ADE88" w14:textId="77777777" w:rsidR="0068363C" w:rsidRPr="004A0ED4" w:rsidRDefault="0068363C" w:rsidP="0068363C">
            <w:pPr>
              <w:ind w:firstLine="0"/>
              <w:jc w:val="both"/>
            </w:pPr>
            <w:r w:rsidRPr="004A0ED4">
              <w:t>10.2.</w:t>
            </w:r>
          </w:p>
        </w:tc>
        <w:tc>
          <w:tcPr>
            <w:tcW w:w="4806" w:type="dxa"/>
          </w:tcPr>
          <w:p w14:paraId="0D07AE26" w14:textId="77777777" w:rsidR="0068363C" w:rsidRPr="004A0ED4" w:rsidRDefault="0068363C" w:rsidP="0068363C">
            <w:pPr>
              <w:ind w:firstLine="0"/>
              <w:jc w:val="both"/>
            </w:pPr>
            <w:r w:rsidRPr="004A0ED4">
              <w:t>žemės sklypo teisinės registracijos Lietuvos Respublikos nekilnojamojo turto registre dokumentai arba žemės skly</w:t>
            </w:r>
            <w:r>
              <w:t>po nuomos (panaudos) dokumentai</w:t>
            </w:r>
          </w:p>
        </w:tc>
        <w:tc>
          <w:tcPr>
            <w:tcW w:w="4198" w:type="dxa"/>
          </w:tcPr>
          <w:p w14:paraId="58FAE0C7" w14:textId="77777777" w:rsidR="0068363C" w:rsidRPr="00051773" w:rsidRDefault="0068363C" w:rsidP="0068363C">
            <w:pPr>
              <w:ind w:firstLine="0"/>
            </w:pPr>
            <w:r>
              <w:t>Nekilnojamojo turto registro duomenų bazės išrašas.</w:t>
            </w:r>
          </w:p>
          <w:p w14:paraId="2B8E24C9" w14:textId="100AD1A6" w:rsidR="0068363C" w:rsidRPr="00051773" w:rsidRDefault="0068363C" w:rsidP="0068363C">
            <w:pPr>
              <w:ind w:firstLine="0"/>
            </w:pPr>
            <w:r w:rsidRPr="00051773">
              <w:t>Pastaba: Statiniai projektuojami žemės sklype</w:t>
            </w:r>
            <w:r>
              <w:t xml:space="preserve">: </w:t>
            </w:r>
            <w:proofErr w:type="spellStart"/>
            <w:r w:rsidR="00F65557">
              <w:t>Unik</w:t>
            </w:r>
            <w:proofErr w:type="spellEnd"/>
            <w:r w:rsidRPr="00663A06">
              <w:t xml:space="preserve">. Nr. </w:t>
            </w:r>
            <w:r w:rsidR="00C17B12">
              <w:t>4918-0014-0022</w:t>
            </w:r>
            <w:r w:rsidRPr="00F13423">
              <w:t>.</w:t>
            </w:r>
          </w:p>
        </w:tc>
      </w:tr>
      <w:tr w:rsidR="00687B0F" w:rsidRPr="004A0ED4" w14:paraId="3C7AE60C" w14:textId="77777777" w:rsidTr="00687B0F">
        <w:tc>
          <w:tcPr>
            <w:tcW w:w="824" w:type="dxa"/>
          </w:tcPr>
          <w:p w14:paraId="572D4399" w14:textId="77777777" w:rsidR="00687B0F" w:rsidRPr="004A0ED4" w:rsidRDefault="00687B0F" w:rsidP="00202BF5">
            <w:pPr>
              <w:ind w:firstLine="0"/>
              <w:jc w:val="both"/>
              <w:rPr>
                <w:u w:val="single"/>
              </w:rPr>
            </w:pPr>
            <w:r w:rsidRPr="004A0ED4">
              <w:lastRenderedPageBreak/>
              <w:t>10.3.</w:t>
            </w:r>
          </w:p>
        </w:tc>
        <w:tc>
          <w:tcPr>
            <w:tcW w:w="4806" w:type="dxa"/>
          </w:tcPr>
          <w:p w14:paraId="7E871AF9" w14:textId="77777777" w:rsidR="00687B0F" w:rsidRPr="004A0ED4" w:rsidRDefault="00687B0F" w:rsidP="00202BF5">
            <w:pPr>
              <w:ind w:firstLine="0"/>
              <w:jc w:val="both"/>
            </w:pPr>
            <w:r w:rsidRPr="004A0ED4">
              <w:t xml:space="preserve">ištrauka (brėžinys) iš patvirtinto teritorijų planavimo dokumento ir sprendimas </w:t>
            </w:r>
            <w:r>
              <w:t>apie šio dokumento patvirtinimą</w:t>
            </w:r>
          </w:p>
        </w:tc>
        <w:tc>
          <w:tcPr>
            <w:tcW w:w="4198" w:type="dxa"/>
          </w:tcPr>
          <w:p w14:paraId="7AAA75BC" w14:textId="77777777" w:rsidR="00AB5AB1" w:rsidRDefault="00AB5AB1" w:rsidP="00AB5AB1">
            <w:pPr>
              <w:pStyle w:val="Sraopastraipa"/>
              <w:numPr>
                <w:ilvl w:val="0"/>
                <w:numId w:val="2"/>
              </w:numPr>
              <w:jc w:val="both"/>
            </w:pPr>
            <w:r w:rsidRPr="000C757D">
              <w:t>Kaišiadorių</w:t>
            </w:r>
            <w:r>
              <w:t xml:space="preserve"> rajono savivaldybės teritorijos bendrasis planas </w:t>
            </w:r>
            <w:r w:rsidRPr="000C757D">
              <w:t>(</w:t>
            </w:r>
            <w:hyperlink r:id="rId7" w:history="1">
              <w:r w:rsidRPr="008648E2">
                <w:rPr>
                  <w:rStyle w:val="Hipersaitas"/>
                </w:rPr>
                <w:t>www.tpdr.lt</w:t>
              </w:r>
            </w:hyperlink>
            <w:r w:rsidRPr="000C757D">
              <w:t>)</w:t>
            </w:r>
          </w:p>
          <w:p w14:paraId="69E2CA61" w14:textId="7A10D65F" w:rsidR="0068363C" w:rsidRPr="00083602" w:rsidRDefault="00AB5AB1" w:rsidP="00AB5AB1">
            <w:pPr>
              <w:pStyle w:val="Sraopastraipa"/>
              <w:numPr>
                <w:ilvl w:val="0"/>
                <w:numId w:val="2"/>
              </w:numPr>
              <w:jc w:val="both"/>
            </w:pPr>
            <w:r w:rsidRPr="000C757D">
              <w:t xml:space="preserve"> Kaišiadorių</w:t>
            </w:r>
            <w:r>
              <w:t xml:space="preserve"> miesto teritorijos bendrasis planas </w:t>
            </w:r>
            <w:r w:rsidRPr="000C757D">
              <w:t>(</w:t>
            </w:r>
            <w:hyperlink r:id="rId8" w:history="1">
              <w:r w:rsidRPr="008648E2">
                <w:rPr>
                  <w:rStyle w:val="Hipersaitas"/>
                </w:rPr>
                <w:t>www.tpdr.lt</w:t>
              </w:r>
            </w:hyperlink>
            <w:r w:rsidRPr="000C757D">
              <w:t>)</w:t>
            </w:r>
          </w:p>
        </w:tc>
      </w:tr>
      <w:tr w:rsidR="00687B0F" w:rsidRPr="004A0ED4" w14:paraId="56CC6A62" w14:textId="77777777" w:rsidTr="00687B0F">
        <w:tc>
          <w:tcPr>
            <w:tcW w:w="824" w:type="dxa"/>
          </w:tcPr>
          <w:p w14:paraId="51D82909" w14:textId="77777777" w:rsidR="00687B0F" w:rsidRPr="004A0ED4" w:rsidRDefault="00687B0F" w:rsidP="00202BF5">
            <w:pPr>
              <w:ind w:firstLine="0"/>
              <w:jc w:val="both"/>
              <w:rPr>
                <w:u w:val="single"/>
              </w:rPr>
            </w:pPr>
            <w:r w:rsidRPr="004A0ED4">
              <w:t>10.4.</w:t>
            </w:r>
          </w:p>
        </w:tc>
        <w:tc>
          <w:tcPr>
            <w:tcW w:w="4806" w:type="dxa"/>
          </w:tcPr>
          <w:p w14:paraId="6CAB0D77" w14:textId="77777777" w:rsidR="00687B0F" w:rsidRPr="004A0ED4" w:rsidRDefault="00687B0F" w:rsidP="00202BF5">
            <w:pPr>
              <w:ind w:firstLine="0"/>
              <w:jc w:val="both"/>
            </w:pPr>
            <w:r w:rsidRPr="004A0ED4">
              <w:t>įstatymų ir kitų teisės aktų nustatytais atvejais, kai atliekamas planuojamos ūkinės veiklos poveikio aplinkai vertinimas, planuojamos ūkinės veiklos poveikio visuomenės</w:t>
            </w:r>
            <w:r>
              <w:t xml:space="preserve"> sveikatai vertinimo dokumentai</w:t>
            </w:r>
          </w:p>
        </w:tc>
        <w:tc>
          <w:tcPr>
            <w:tcW w:w="4198" w:type="dxa"/>
          </w:tcPr>
          <w:p w14:paraId="79308E34" w14:textId="77777777" w:rsidR="00687B0F" w:rsidRPr="005D02EC" w:rsidRDefault="00687B0F" w:rsidP="00202BF5">
            <w:pPr>
              <w:ind w:firstLine="0"/>
              <w:jc w:val="both"/>
            </w:pPr>
            <w:r w:rsidRPr="005D02EC">
              <w:t>-</w:t>
            </w:r>
          </w:p>
        </w:tc>
      </w:tr>
      <w:tr w:rsidR="00687B0F" w:rsidRPr="004A0ED4" w14:paraId="607A9CFD" w14:textId="77777777" w:rsidTr="00687B0F">
        <w:tc>
          <w:tcPr>
            <w:tcW w:w="824" w:type="dxa"/>
          </w:tcPr>
          <w:p w14:paraId="7B1A176D" w14:textId="77777777" w:rsidR="00687B0F" w:rsidRPr="004A0ED4" w:rsidRDefault="00687B0F" w:rsidP="00202BF5">
            <w:pPr>
              <w:ind w:firstLine="0"/>
              <w:jc w:val="both"/>
              <w:rPr>
                <w:u w:val="single"/>
              </w:rPr>
            </w:pPr>
            <w:r w:rsidRPr="004A0ED4">
              <w:t>10.5.</w:t>
            </w:r>
          </w:p>
        </w:tc>
        <w:tc>
          <w:tcPr>
            <w:tcW w:w="4806" w:type="dxa"/>
          </w:tcPr>
          <w:p w14:paraId="3301AB08" w14:textId="77777777" w:rsidR="00687B0F" w:rsidRPr="004A0ED4" w:rsidRDefault="00687B0F" w:rsidP="00202BF5">
            <w:pPr>
              <w:ind w:firstLine="0"/>
              <w:jc w:val="both"/>
            </w:pPr>
            <w:r w:rsidRPr="004A0ED4">
              <w:t>sklypo inžinerinių g</w:t>
            </w:r>
            <w:r>
              <w:t>eodezinių tyrinėjimų dokumentai</w:t>
            </w:r>
          </w:p>
        </w:tc>
        <w:tc>
          <w:tcPr>
            <w:tcW w:w="4198" w:type="dxa"/>
          </w:tcPr>
          <w:p w14:paraId="620B2440" w14:textId="77777777" w:rsidR="00687B0F" w:rsidRPr="005D02EC" w:rsidRDefault="00687B0F" w:rsidP="00202BF5">
            <w:pPr>
              <w:ind w:firstLine="0"/>
              <w:jc w:val="both"/>
            </w:pPr>
            <w:r w:rsidRPr="005D02EC">
              <w:t>Užsako</w:t>
            </w:r>
            <w:r>
              <w:t xml:space="preserve"> TD</w:t>
            </w:r>
            <w:r w:rsidRPr="005D02EC">
              <w:t>P rengėjas</w:t>
            </w:r>
            <w:r>
              <w:t xml:space="preserve"> (jei būtina).</w:t>
            </w:r>
          </w:p>
        </w:tc>
      </w:tr>
      <w:tr w:rsidR="00687B0F" w:rsidRPr="004A0ED4" w14:paraId="48B3962F" w14:textId="77777777" w:rsidTr="00687B0F">
        <w:tc>
          <w:tcPr>
            <w:tcW w:w="824" w:type="dxa"/>
          </w:tcPr>
          <w:p w14:paraId="5AE58BC5" w14:textId="77777777" w:rsidR="00687B0F" w:rsidRPr="004A0ED4" w:rsidRDefault="00687B0F" w:rsidP="00202BF5">
            <w:pPr>
              <w:ind w:firstLine="0"/>
              <w:jc w:val="both"/>
              <w:rPr>
                <w:u w:val="single"/>
              </w:rPr>
            </w:pPr>
            <w:r w:rsidRPr="004A0ED4">
              <w:t>10.6.</w:t>
            </w:r>
          </w:p>
        </w:tc>
        <w:tc>
          <w:tcPr>
            <w:tcW w:w="4806" w:type="dxa"/>
          </w:tcPr>
          <w:p w14:paraId="332FFA0E" w14:textId="77777777" w:rsidR="00687B0F" w:rsidRPr="004A0ED4" w:rsidRDefault="00687B0F" w:rsidP="00202BF5">
            <w:pPr>
              <w:ind w:firstLine="0"/>
              <w:jc w:val="both"/>
            </w:pPr>
            <w:r w:rsidRPr="004A0ED4">
              <w:t>sklypo inžinerinių geologinių</w:t>
            </w:r>
            <w:r>
              <w:t xml:space="preserve"> </w:t>
            </w:r>
            <w:r w:rsidRPr="004A0ED4">
              <w:t>tyrimų</w:t>
            </w:r>
            <w:r w:rsidRPr="004A0ED4">
              <w:rPr>
                <w:kern w:val="24"/>
              </w:rPr>
              <w:t xml:space="preserve"> </w:t>
            </w:r>
            <w:r>
              <w:t>dokumentai</w:t>
            </w:r>
          </w:p>
        </w:tc>
        <w:tc>
          <w:tcPr>
            <w:tcW w:w="4198" w:type="dxa"/>
          </w:tcPr>
          <w:p w14:paraId="5298BDBB" w14:textId="77777777" w:rsidR="00687B0F" w:rsidRPr="005D02EC" w:rsidRDefault="00687B0F" w:rsidP="00202BF5">
            <w:pPr>
              <w:ind w:firstLine="0"/>
              <w:jc w:val="both"/>
              <w:rPr>
                <w:u w:val="single"/>
              </w:rPr>
            </w:pPr>
            <w:r w:rsidRPr="005D02EC">
              <w:t>Jei reikalinga, užsako T</w:t>
            </w:r>
            <w:r>
              <w:t>D</w:t>
            </w:r>
            <w:r w:rsidRPr="005D02EC">
              <w:t>P rengėjas</w:t>
            </w:r>
            <w:r>
              <w:t xml:space="preserve"> (jei būtina).</w:t>
            </w:r>
          </w:p>
        </w:tc>
      </w:tr>
      <w:tr w:rsidR="00687B0F" w:rsidRPr="004A0ED4" w14:paraId="65253978" w14:textId="77777777" w:rsidTr="00687B0F">
        <w:tc>
          <w:tcPr>
            <w:tcW w:w="824" w:type="dxa"/>
          </w:tcPr>
          <w:p w14:paraId="2C956E74" w14:textId="77777777" w:rsidR="00687B0F" w:rsidRPr="004A0ED4" w:rsidRDefault="00687B0F" w:rsidP="00202BF5">
            <w:pPr>
              <w:ind w:firstLine="0"/>
              <w:jc w:val="both"/>
              <w:rPr>
                <w:u w:val="single"/>
              </w:rPr>
            </w:pPr>
            <w:r w:rsidRPr="004A0ED4">
              <w:t>10.7.</w:t>
            </w:r>
          </w:p>
        </w:tc>
        <w:tc>
          <w:tcPr>
            <w:tcW w:w="4806" w:type="dxa"/>
          </w:tcPr>
          <w:p w14:paraId="7BBB28C3" w14:textId="77777777" w:rsidR="00687B0F" w:rsidRPr="004A0ED4" w:rsidRDefault="00687B0F" w:rsidP="00202BF5">
            <w:pPr>
              <w:ind w:firstLine="0"/>
              <w:jc w:val="both"/>
            </w:pPr>
            <w:r w:rsidRPr="004A0ED4">
              <w:t>prisijungimo prie elektros energijos,</w:t>
            </w:r>
            <w:r>
              <w:t xml:space="preserve"> vandentiekio</w:t>
            </w:r>
            <w:r w:rsidRPr="004A0ED4">
              <w:t xml:space="preserve"> nuotekų šalinimo, dujotiekio, elektroninių ryšių ir kitų inžinerinių tinklų bei s</w:t>
            </w:r>
            <w:r>
              <w:t>usisiekimo komunikacijų sąlygos</w:t>
            </w:r>
          </w:p>
        </w:tc>
        <w:tc>
          <w:tcPr>
            <w:tcW w:w="4198" w:type="dxa"/>
          </w:tcPr>
          <w:p w14:paraId="5617ABC3" w14:textId="77777777" w:rsidR="00687B0F" w:rsidRPr="005D02EC" w:rsidRDefault="00687B0F" w:rsidP="00202BF5">
            <w:pPr>
              <w:ind w:firstLine="0"/>
              <w:jc w:val="both"/>
            </w:pPr>
            <w:r w:rsidRPr="005D02EC">
              <w:t>Užsako T</w:t>
            </w:r>
            <w:r>
              <w:t>D</w:t>
            </w:r>
            <w:r w:rsidRPr="005D02EC">
              <w:t>P rengėjas</w:t>
            </w:r>
            <w:r>
              <w:t xml:space="preserve"> (jei būtina).</w:t>
            </w:r>
          </w:p>
        </w:tc>
      </w:tr>
      <w:tr w:rsidR="00687B0F" w:rsidRPr="004A0ED4" w14:paraId="38C65E21" w14:textId="77777777" w:rsidTr="00687B0F">
        <w:tc>
          <w:tcPr>
            <w:tcW w:w="824" w:type="dxa"/>
          </w:tcPr>
          <w:p w14:paraId="601AA46E" w14:textId="77777777" w:rsidR="00687B0F" w:rsidRPr="004A0ED4" w:rsidRDefault="00687B0F" w:rsidP="00202BF5">
            <w:pPr>
              <w:ind w:firstLine="0"/>
              <w:jc w:val="both"/>
              <w:rPr>
                <w:u w:val="single"/>
              </w:rPr>
            </w:pPr>
            <w:r w:rsidRPr="004A0ED4">
              <w:t>10.</w:t>
            </w:r>
            <w:r>
              <w:t>8</w:t>
            </w:r>
            <w:r w:rsidRPr="004A0ED4">
              <w:t>.</w:t>
            </w:r>
          </w:p>
        </w:tc>
        <w:tc>
          <w:tcPr>
            <w:tcW w:w="4806" w:type="dxa"/>
          </w:tcPr>
          <w:p w14:paraId="7923091E" w14:textId="77777777" w:rsidR="00687B0F" w:rsidRPr="004A0ED4" w:rsidRDefault="00687B0F" w:rsidP="00202BF5">
            <w:pPr>
              <w:ind w:firstLine="0"/>
              <w:jc w:val="both"/>
            </w:pPr>
            <w:r w:rsidRPr="004A0ED4">
              <w:t xml:space="preserve">specialiųjų paveldosaugos reikalavimų, taikomų kultūros paveldo vertybei ar jos teritorijai, kultūros paveldo statiniui ar kultūros paveldo teritorijoje esančiam statiniui, </w:t>
            </w:r>
            <w:r w:rsidRPr="004A0ED4">
              <w:rPr>
                <w:color w:val="000000"/>
              </w:rPr>
              <w:t xml:space="preserve">specialiųjų saugomos teritorijos tvarkymo ir apsaugos reikalavimų, taikomų konkrečiam projektuojamam statiniui, sklypui ar teritorijai konservacinės apsaugos prioriteto teritorijoje ar kompleksinėje saugomoje teritorijoje, </w:t>
            </w:r>
            <w:r w:rsidRPr="004A0ED4">
              <w:t>dokumentai (Statybos įstatymo 20 s</w:t>
            </w:r>
            <w:r>
              <w:t>traipsnis 3 dalis 2, 3 punktai)</w:t>
            </w:r>
            <w:r w:rsidRPr="004A0ED4">
              <w:t xml:space="preserve"> </w:t>
            </w:r>
          </w:p>
        </w:tc>
        <w:tc>
          <w:tcPr>
            <w:tcW w:w="4198" w:type="dxa"/>
          </w:tcPr>
          <w:p w14:paraId="5021B916" w14:textId="77777777" w:rsidR="00687B0F" w:rsidRPr="00083602" w:rsidRDefault="00687B0F" w:rsidP="00202BF5">
            <w:pPr>
              <w:ind w:firstLine="0"/>
              <w:jc w:val="both"/>
            </w:pPr>
            <w:r>
              <w:t>-</w:t>
            </w:r>
          </w:p>
        </w:tc>
      </w:tr>
      <w:tr w:rsidR="00687B0F" w:rsidRPr="004A0ED4" w14:paraId="29952DD4" w14:textId="77777777" w:rsidTr="00687B0F">
        <w:tc>
          <w:tcPr>
            <w:tcW w:w="824" w:type="dxa"/>
          </w:tcPr>
          <w:p w14:paraId="2D15E95D" w14:textId="77777777" w:rsidR="00687B0F" w:rsidRPr="004A0ED4" w:rsidRDefault="00687B0F" w:rsidP="00202BF5">
            <w:pPr>
              <w:ind w:firstLine="0"/>
              <w:jc w:val="both"/>
              <w:rPr>
                <w:u w:val="single"/>
              </w:rPr>
            </w:pPr>
            <w:r w:rsidRPr="004A0ED4">
              <w:t>10.10.</w:t>
            </w:r>
          </w:p>
        </w:tc>
        <w:tc>
          <w:tcPr>
            <w:tcW w:w="4806" w:type="dxa"/>
          </w:tcPr>
          <w:p w14:paraId="3CA6524D" w14:textId="77777777" w:rsidR="00687B0F" w:rsidRPr="004A0ED4" w:rsidRDefault="00687B0F" w:rsidP="00202BF5">
            <w:pPr>
              <w:ind w:firstLine="0"/>
              <w:jc w:val="both"/>
              <w:rPr>
                <w:u w:val="single"/>
              </w:rPr>
            </w:pPr>
            <w:r w:rsidRPr="004A0ED4">
              <w:t>esamų geležinke</w:t>
            </w:r>
            <w:r>
              <w:t>lių bei kelių ar gatvių schemos</w:t>
            </w:r>
          </w:p>
        </w:tc>
        <w:tc>
          <w:tcPr>
            <w:tcW w:w="4198" w:type="dxa"/>
          </w:tcPr>
          <w:p w14:paraId="53B032AE" w14:textId="77777777" w:rsidR="00687B0F" w:rsidRPr="00083602" w:rsidRDefault="00687B0F" w:rsidP="00202BF5">
            <w:pPr>
              <w:ind w:firstLine="0"/>
              <w:jc w:val="both"/>
            </w:pPr>
            <w:r w:rsidRPr="00584C65">
              <w:t>-</w:t>
            </w:r>
            <w:r>
              <w:t xml:space="preserve"> </w:t>
            </w:r>
          </w:p>
        </w:tc>
      </w:tr>
      <w:tr w:rsidR="00687B0F" w:rsidRPr="004A0ED4" w14:paraId="5C820778" w14:textId="77777777" w:rsidTr="00687B0F">
        <w:tc>
          <w:tcPr>
            <w:tcW w:w="824" w:type="dxa"/>
          </w:tcPr>
          <w:p w14:paraId="5B0BF814" w14:textId="77777777" w:rsidR="00687B0F" w:rsidRPr="004A0ED4" w:rsidRDefault="00687B0F" w:rsidP="00202BF5">
            <w:pPr>
              <w:ind w:firstLine="0"/>
              <w:jc w:val="both"/>
              <w:rPr>
                <w:u w:val="single"/>
              </w:rPr>
            </w:pPr>
            <w:r w:rsidRPr="004A0ED4">
              <w:t>10.11.</w:t>
            </w:r>
          </w:p>
        </w:tc>
        <w:tc>
          <w:tcPr>
            <w:tcW w:w="4806" w:type="dxa"/>
          </w:tcPr>
          <w:p w14:paraId="7538FDD7" w14:textId="77777777" w:rsidR="00687B0F" w:rsidRPr="004A0ED4" w:rsidRDefault="00687B0F" w:rsidP="00202BF5">
            <w:pPr>
              <w:ind w:firstLine="0"/>
              <w:jc w:val="both"/>
            </w:pPr>
            <w:r>
              <w:t>kiti dokumentai</w:t>
            </w:r>
          </w:p>
        </w:tc>
        <w:tc>
          <w:tcPr>
            <w:tcW w:w="4198" w:type="dxa"/>
          </w:tcPr>
          <w:p w14:paraId="266F147F" w14:textId="77777777" w:rsidR="00687B0F" w:rsidRPr="001D7703" w:rsidRDefault="00687B0F" w:rsidP="00202BF5">
            <w:pPr>
              <w:ind w:firstLine="0"/>
              <w:rPr>
                <w:color w:val="000000" w:themeColor="text1"/>
              </w:rPr>
            </w:pPr>
            <w:r w:rsidRPr="001D7703">
              <w:rPr>
                <w:color w:val="000000" w:themeColor="text1"/>
              </w:rPr>
              <w:t xml:space="preserve">Pastato kadastrinių matavimų byla; </w:t>
            </w:r>
          </w:p>
          <w:p w14:paraId="0E721B7D" w14:textId="77777777" w:rsidR="00687B0F" w:rsidRPr="00AC4099" w:rsidRDefault="00687B0F" w:rsidP="00202BF5">
            <w:pPr>
              <w:ind w:firstLine="0"/>
              <w:rPr>
                <w:color w:val="000000" w:themeColor="text1"/>
              </w:rPr>
            </w:pPr>
            <w:r w:rsidRPr="00AC4099">
              <w:rPr>
                <w:color w:val="000000" w:themeColor="text1"/>
              </w:rPr>
              <w:t>Pastato nekilnojamojo turto registro duomenų bazės išrašas;</w:t>
            </w:r>
          </w:p>
          <w:p w14:paraId="4A954B99" w14:textId="77777777" w:rsidR="00687B0F" w:rsidRPr="00EA5E8B" w:rsidRDefault="00687B0F" w:rsidP="00202BF5">
            <w:pPr>
              <w:ind w:firstLine="0"/>
            </w:pPr>
            <w:r w:rsidRPr="001A5E3D">
              <w:rPr>
                <w:color w:val="000000" w:themeColor="text1"/>
              </w:rPr>
              <w:t xml:space="preserve">Žemės sklypo planas </w:t>
            </w:r>
          </w:p>
        </w:tc>
      </w:tr>
      <w:tr w:rsidR="00687B0F" w:rsidRPr="004A0ED4" w14:paraId="42EC1E8C" w14:textId="77777777" w:rsidTr="00202BF5">
        <w:trPr>
          <w:trHeight w:val="70"/>
        </w:trPr>
        <w:tc>
          <w:tcPr>
            <w:tcW w:w="824" w:type="dxa"/>
          </w:tcPr>
          <w:p w14:paraId="03656D1A" w14:textId="77777777" w:rsidR="00687B0F" w:rsidRPr="004A0ED4" w:rsidRDefault="00687B0F" w:rsidP="00202BF5">
            <w:pPr>
              <w:ind w:firstLine="0"/>
              <w:jc w:val="both"/>
            </w:pPr>
          </w:p>
        </w:tc>
        <w:tc>
          <w:tcPr>
            <w:tcW w:w="9004" w:type="dxa"/>
            <w:gridSpan w:val="2"/>
          </w:tcPr>
          <w:p w14:paraId="65171E23" w14:textId="77777777" w:rsidR="00687B0F" w:rsidRPr="0059198A" w:rsidRDefault="00687B0F" w:rsidP="00202BF5">
            <w:pPr>
              <w:pStyle w:val="Antrat1"/>
              <w:tabs>
                <w:tab w:val="left" w:pos="0"/>
                <w:tab w:val="left" w:pos="864"/>
              </w:tabs>
              <w:spacing w:before="0" w:after="0"/>
              <w:rPr>
                <w:rFonts w:ascii="Times New Roman" w:hAnsi="Times New Roman" w:cs="Times New Roman"/>
                <w:b/>
                <w:bCs/>
                <w:sz w:val="24"/>
                <w:szCs w:val="24"/>
              </w:rPr>
            </w:pPr>
            <w:r w:rsidRPr="0059198A">
              <w:rPr>
                <w:rFonts w:ascii="Times New Roman" w:hAnsi="Times New Roman" w:cs="Times New Roman"/>
                <w:b/>
                <w:bCs/>
                <w:sz w:val="24"/>
                <w:szCs w:val="24"/>
              </w:rPr>
              <w:t>III. Reikalavimai projektavimo paslaugoms</w:t>
            </w:r>
          </w:p>
        </w:tc>
      </w:tr>
      <w:tr w:rsidR="00687B0F" w:rsidRPr="004A0ED4" w14:paraId="2D717D31" w14:textId="77777777" w:rsidTr="00687B0F">
        <w:trPr>
          <w:trHeight w:val="1147"/>
        </w:trPr>
        <w:tc>
          <w:tcPr>
            <w:tcW w:w="824" w:type="dxa"/>
          </w:tcPr>
          <w:p w14:paraId="775CC808" w14:textId="77777777" w:rsidR="00687B0F" w:rsidRPr="004A0ED4" w:rsidRDefault="00687B0F" w:rsidP="00202BF5">
            <w:pPr>
              <w:ind w:firstLine="0"/>
              <w:jc w:val="both"/>
            </w:pPr>
            <w:r w:rsidRPr="004A0ED4">
              <w:t>11.</w:t>
            </w:r>
          </w:p>
        </w:tc>
        <w:tc>
          <w:tcPr>
            <w:tcW w:w="4806" w:type="dxa"/>
          </w:tcPr>
          <w:p w14:paraId="3D72DFAE" w14:textId="77777777" w:rsidR="00687B0F" w:rsidRPr="00C446D2" w:rsidRDefault="00687B0F" w:rsidP="00202BF5">
            <w:pPr>
              <w:ind w:firstLine="0"/>
              <w:jc w:val="both"/>
            </w:pPr>
            <w:r w:rsidRPr="004A0ED4">
              <w:t>Projekto rengimo dokumentams taikomi</w:t>
            </w:r>
            <w:r w:rsidRPr="004A0ED4">
              <w:rPr>
                <w:b/>
                <w:bCs/>
              </w:rPr>
              <w:t xml:space="preserve"> </w:t>
            </w:r>
            <w:r w:rsidRPr="004A0ED4">
              <w:t xml:space="preserve">teisės aktai, normatyviniai statybos techniniai dokumentai bei normatyviniai statinio saugos </w:t>
            </w:r>
            <w:r>
              <w:t>ir paskirties dokumentai</w:t>
            </w:r>
            <w:r w:rsidRPr="004A0ED4" w:rsidDel="00293823">
              <w:t xml:space="preserve"> </w:t>
            </w:r>
          </w:p>
        </w:tc>
        <w:tc>
          <w:tcPr>
            <w:tcW w:w="4198" w:type="dxa"/>
          </w:tcPr>
          <w:p w14:paraId="7AFBEAF4" w14:textId="77777777" w:rsidR="00687B0F" w:rsidRPr="00E0681B" w:rsidRDefault="00687B0F" w:rsidP="00202BF5">
            <w:pPr>
              <w:ind w:firstLine="0"/>
              <w:jc w:val="both"/>
            </w:pPr>
            <w:r w:rsidRPr="008B4C9F">
              <w:rPr>
                <w:kern w:val="0"/>
                <w:lang w:eastAsia="lt-LT"/>
              </w:rPr>
              <w:t>Projektavimo dokumentai turi atitikti norminių teisės aktų reikalavimus, o jais grindžiami sprendiniai suderinti su teritorijos infrastruktūros plėtra.</w:t>
            </w:r>
            <w:r>
              <w:rPr>
                <w:kern w:val="0"/>
                <w:lang w:eastAsia="lt-LT"/>
              </w:rPr>
              <w:t xml:space="preserve"> </w:t>
            </w:r>
          </w:p>
        </w:tc>
      </w:tr>
      <w:tr w:rsidR="00687B0F" w:rsidRPr="004A0ED4" w14:paraId="2C848188" w14:textId="77777777" w:rsidTr="00687B0F">
        <w:tc>
          <w:tcPr>
            <w:tcW w:w="824" w:type="dxa"/>
          </w:tcPr>
          <w:p w14:paraId="75DC7FAA" w14:textId="77777777" w:rsidR="00687B0F" w:rsidRPr="004A0ED4" w:rsidRDefault="00687B0F" w:rsidP="00202BF5">
            <w:pPr>
              <w:ind w:firstLine="0"/>
              <w:jc w:val="both"/>
            </w:pPr>
            <w:r w:rsidRPr="004A0ED4">
              <w:t>12.</w:t>
            </w:r>
          </w:p>
        </w:tc>
        <w:tc>
          <w:tcPr>
            <w:tcW w:w="4806" w:type="dxa"/>
          </w:tcPr>
          <w:p w14:paraId="271A85CF" w14:textId="77777777" w:rsidR="00687B0F" w:rsidRPr="004A0ED4" w:rsidRDefault="00687B0F" w:rsidP="00202BF5">
            <w:pPr>
              <w:ind w:firstLine="0"/>
              <w:jc w:val="both"/>
              <w:rPr>
                <w:u w:val="single"/>
              </w:rPr>
            </w:pPr>
            <w:r w:rsidRPr="004A0ED4">
              <w:t>Aplinkos, visuomenės sveikatos saugos, kraštovaizdžio, nekilnojam</w:t>
            </w:r>
            <w:r w:rsidRPr="004A0ED4">
              <w:rPr>
                <w:kern w:val="24"/>
              </w:rPr>
              <w:t>ųjų</w:t>
            </w:r>
            <w:r w:rsidRPr="004A0ED4">
              <w:t xml:space="preserve"> kultūros paveldo vertybių, trečiųjų asmenų interesų apsaugos, </w:t>
            </w:r>
            <w:r w:rsidRPr="004A0ED4">
              <w:rPr>
                <w:kern w:val="24"/>
              </w:rPr>
              <w:t>saugomos teritorijos apsaugos</w:t>
            </w:r>
            <w:r w:rsidRPr="004A0ED4">
              <w:rPr>
                <w:b/>
                <w:bCs/>
                <w:kern w:val="24"/>
              </w:rPr>
              <w:t xml:space="preserve"> </w:t>
            </w:r>
            <w:r w:rsidRPr="004A0ED4">
              <w:t>ir kitos apsaugos (saugos), neįgaliųjų socia</w:t>
            </w:r>
            <w:r>
              <w:t>linės integracijos reikalavimai</w:t>
            </w:r>
          </w:p>
        </w:tc>
        <w:tc>
          <w:tcPr>
            <w:tcW w:w="4198" w:type="dxa"/>
          </w:tcPr>
          <w:p w14:paraId="3F8C2327" w14:textId="77777777" w:rsidR="00687B0F" w:rsidRPr="005D02EC" w:rsidRDefault="00687B0F" w:rsidP="00202BF5">
            <w:pPr>
              <w:ind w:firstLine="0"/>
              <w:jc w:val="both"/>
              <w:rPr>
                <w:kern w:val="0"/>
                <w:lang w:eastAsia="lt-LT"/>
              </w:rPr>
            </w:pPr>
            <w:r w:rsidRPr="005D02EC">
              <w:rPr>
                <w:kern w:val="0"/>
                <w:lang w:eastAsia="lt-LT"/>
              </w:rPr>
              <w:t>Rengiant T</w:t>
            </w:r>
            <w:r>
              <w:rPr>
                <w:kern w:val="0"/>
                <w:lang w:eastAsia="lt-LT"/>
              </w:rPr>
              <w:t>D</w:t>
            </w:r>
            <w:r w:rsidRPr="005D02EC">
              <w:rPr>
                <w:kern w:val="0"/>
                <w:lang w:eastAsia="lt-LT"/>
              </w:rPr>
              <w:t>P</w:t>
            </w:r>
            <w:r>
              <w:rPr>
                <w:kern w:val="0"/>
                <w:lang w:eastAsia="lt-LT"/>
              </w:rPr>
              <w:t>, vadovautis LR S</w:t>
            </w:r>
            <w:r w:rsidRPr="005D02EC">
              <w:rPr>
                <w:kern w:val="0"/>
                <w:lang w:eastAsia="lt-LT"/>
              </w:rPr>
              <w:t>tatybos įstatymo 6 straipsnio nuostatomis.</w:t>
            </w:r>
          </w:p>
          <w:p w14:paraId="7E2D578C" w14:textId="77777777" w:rsidR="00687B0F" w:rsidRPr="005D02EC" w:rsidRDefault="00687B0F" w:rsidP="00202BF5">
            <w:pPr>
              <w:ind w:firstLine="0"/>
              <w:jc w:val="both"/>
              <w:rPr>
                <w:kern w:val="0"/>
                <w:lang w:eastAsia="lt-LT"/>
              </w:rPr>
            </w:pPr>
            <w:r w:rsidRPr="005D02EC">
              <w:t xml:space="preserve">Projektas turi būti parengtas nepažeidžiant </w:t>
            </w:r>
            <w:r w:rsidRPr="005D02EC">
              <w:rPr>
                <w:color w:val="000000"/>
              </w:rPr>
              <w:t>neįgaliųjų integracijos, visuomenės ir trečiųjų asmenų interesų</w:t>
            </w:r>
            <w:r w:rsidRPr="005D02EC">
              <w:rPr>
                <w:kern w:val="0"/>
                <w:lang w:eastAsia="lt-LT"/>
              </w:rPr>
              <w:t>.</w:t>
            </w:r>
          </w:p>
        </w:tc>
      </w:tr>
      <w:tr w:rsidR="00687B0F" w:rsidRPr="004A0ED4" w14:paraId="2AB96826" w14:textId="77777777" w:rsidTr="00687B0F">
        <w:tc>
          <w:tcPr>
            <w:tcW w:w="824" w:type="dxa"/>
          </w:tcPr>
          <w:p w14:paraId="726A18FE" w14:textId="77777777" w:rsidR="00687B0F" w:rsidRPr="004A0ED4" w:rsidRDefault="00687B0F" w:rsidP="00202BF5">
            <w:pPr>
              <w:ind w:firstLine="0"/>
              <w:jc w:val="both"/>
            </w:pPr>
            <w:r w:rsidRPr="004A0ED4">
              <w:t>13.</w:t>
            </w:r>
          </w:p>
        </w:tc>
        <w:tc>
          <w:tcPr>
            <w:tcW w:w="4806" w:type="dxa"/>
          </w:tcPr>
          <w:p w14:paraId="6B4DB943" w14:textId="77777777" w:rsidR="00687B0F" w:rsidRDefault="00687B0F" w:rsidP="00202BF5">
            <w:pPr>
              <w:ind w:firstLine="0"/>
              <w:jc w:val="both"/>
              <w:rPr>
                <w:kern w:val="24"/>
              </w:rPr>
            </w:pPr>
            <w:r w:rsidRPr="004A0ED4">
              <w:t xml:space="preserve">Esminiai funkciniai (paskirties), technologijos, techniniai, ekonominiai, kokybės, reikalavimai bei kiti rodikliai ir charakteristikos statiniui </w:t>
            </w:r>
            <w:r>
              <w:rPr>
                <w:kern w:val="24"/>
              </w:rPr>
              <w:t>pagal sprendinių dalis</w:t>
            </w:r>
          </w:p>
          <w:p w14:paraId="1FC93C3F" w14:textId="77777777" w:rsidR="00687B0F" w:rsidRPr="004A0ED4" w:rsidRDefault="00687B0F" w:rsidP="00202BF5">
            <w:pPr>
              <w:ind w:firstLine="0"/>
              <w:jc w:val="both"/>
              <w:rPr>
                <w:u w:val="single"/>
              </w:rPr>
            </w:pPr>
          </w:p>
        </w:tc>
        <w:tc>
          <w:tcPr>
            <w:tcW w:w="4198" w:type="dxa"/>
          </w:tcPr>
          <w:p w14:paraId="06190EF0" w14:textId="77777777" w:rsidR="00687B0F" w:rsidRPr="005D02EC" w:rsidRDefault="00687B0F" w:rsidP="00202BF5">
            <w:pPr>
              <w:ind w:firstLine="0"/>
              <w:jc w:val="both"/>
              <w:rPr>
                <w:kern w:val="0"/>
                <w:lang w:eastAsia="lt-LT"/>
              </w:rPr>
            </w:pPr>
            <w:r w:rsidRPr="005D02EC">
              <w:rPr>
                <w:kern w:val="0"/>
                <w:lang w:eastAsia="lt-LT"/>
              </w:rPr>
              <w:t xml:space="preserve">Vadovautis Reglamento nuostatomis. </w:t>
            </w:r>
          </w:p>
          <w:p w14:paraId="0A5EBCB2" w14:textId="77777777" w:rsidR="00687B0F" w:rsidRPr="005D02EC" w:rsidRDefault="00687B0F" w:rsidP="00202BF5">
            <w:pPr>
              <w:ind w:firstLine="0"/>
              <w:jc w:val="both"/>
              <w:rPr>
                <w:kern w:val="0"/>
                <w:lang w:eastAsia="lt-LT"/>
              </w:rPr>
            </w:pPr>
            <w:r w:rsidRPr="005D02EC">
              <w:rPr>
                <w:kern w:val="0"/>
                <w:lang w:eastAsia="lt-LT"/>
              </w:rPr>
              <w:t>T</w:t>
            </w:r>
            <w:r>
              <w:rPr>
                <w:kern w:val="0"/>
                <w:lang w:eastAsia="lt-LT"/>
              </w:rPr>
              <w:t>D</w:t>
            </w:r>
            <w:r w:rsidRPr="005D02EC">
              <w:rPr>
                <w:kern w:val="0"/>
                <w:lang w:eastAsia="lt-LT"/>
              </w:rPr>
              <w:t xml:space="preserve">P sprendiniai atskiruose projekto dokumentuose (techninėse specifikacijose, aiškinamuose raštuose, brėžiniuose, sąnaudų kiekių </w:t>
            </w:r>
            <w:r w:rsidRPr="005D02EC">
              <w:rPr>
                <w:kern w:val="0"/>
                <w:lang w:eastAsia="lt-LT"/>
              </w:rPr>
              <w:lastRenderedPageBreak/>
              <w:t>žiniaraščiuose) neturi prieštarauti vieni kitiems.</w:t>
            </w:r>
          </w:p>
          <w:p w14:paraId="6F79B248" w14:textId="77777777" w:rsidR="00687B0F" w:rsidRPr="005D02EC" w:rsidRDefault="00687B0F" w:rsidP="00202BF5">
            <w:pPr>
              <w:ind w:firstLine="0"/>
              <w:jc w:val="both"/>
              <w:rPr>
                <w:u w:val="single"/>
              </w:rPr>
            </w:pPr>
            <w:r w:rsidRPr="005D02EC">
              <w:rPr>
                <w:kern w:val="0"/>
                <w:lang w:eastAsia="lt-LT"/>
              </w:rPr>
              <w:t>Projekto sudėtyje nurodyti visus, plotu matuojamų statinių ir tvarkomos teritorijos ploto</w:t>
            </w:r>
            <w:r>
              <w:rPr>
                <w:kern w:val="0"/>
                <w:lang w:eastAsia="lt-LT"/>
              </w:rPr>
              <w:t>,</w:t>
            </w:r>
            <w:r w:rsidRPr="005D02EC">
              <w:rPr>
                <w:kern w:val="0"/>
                <w:lang w:eastAsia="lt-LT"/>
              </w:rPr>
              <w:t xml:space="preserve"> rodiklius.</w:t>
            </w:r>
          </w:p>
        </w:tc>
      </w:tr>
      <w:tr w:rsidR="00687B0F" w:rsidRPr="004A0ED4" w14:paraId="5BB6010D" w14:textId="77777777" w:rsidTr="00687B0F">
        <w:tc>
          <w:tcPr>
            <w:tcW w:w="824" w:type="dxa"/>
          </w:tcPr>
          <w:p w14:paraId="25DD342D" w14:textId="77777777" w:rsidR="00687B0F" w:rsidRPr="004A0ED4" w:rsidRDefault="00687B0F" w:rsidP="00202BF5">
            <w:pPr>
              <w:ind w:firstLine="0"/>
              <w:jc w:val="both"/>
            </w:pPr>
            <w:r w:rsidRPr="004A0ED4">
              <w:lastRenderedPageBreak/>
              <w:t>14.</w:t>
            </w:r>
          </w:p>
        </w:tc>
        <w:tc>
          <w:tcPr>
            <w:tcW w:w="4806" w:type="dxa"/>
          </w:tcPr>
          <w:p w14:paraId="322768EE" w14:textId="77777777" w:rsidR="00687B0F" w:rsidRDefault="00687B0F" w:rsidP="00202BF5">
            <w:pPr>
              <w:ind w:firstLine="0"/>
              <w:jc w:val="both"/>
            </w:pPr>
            <w:r w:rsidRPr="004A0ED4">
              <w:t>Nurodymai sprendinių derinimui, jų pritarimui ir pan.</w:t>
            </w:r>
          </w:p>
          <w:p w14:paraId="2CF15059" w14:textId="77777777" w:rsidR="00687B0F" w:rsidRDefault="00687B0F" w:rsidP="00202BF5">
            <w:pPr>
              <w:ind w:firstLine="0"/>
              <w:jc w:val="both"/>
            </w:pPr>
          </w:p>
          <w:p w14:paraId="40A430A9" w14:textId="77777777" w:rsidR="00687B0F" w:rsidRDefault="00687B0F" w:rsidP="00202BF5">
            <w:pPr>
              <w:ind w:firstLine="0"/>
              <w:jc w:val="both"/>
            </w:pPr>
          </w:p>
          <w:p w14:paraId="75EBA46C" w14:textId="77777777" w:rsidR="00687B0F" w:rsidRPr="004A0ED4" w:rsidRDefault="00687B0F" w:rsidP="00202BF5">
            <w:pPr>
              <w:ind w:firstLine="0"/>
              <w:jc w:val="both"/>
              <w:rPr>
                <w:u w:val="single"/>
              </w:rPr>
            </w:pPr>
          </w:p>
        </w:tc>
        <w:tc>
          <w:tcPr>
            <w:tcW w:w="4198" w:type="dxa"/>
          </w:tcPr>
          <w:p w14:paraId="6C0FCC0D" w14:textId="77777777" w:rsidR="00687B0F" w:rsidRDefault="00687B0F" w:rsidP="00202BF5">
            <w:pPr>
              <w:ind w:firstLine="0"/>
              <w:jc w:val="both"/>
            </w:pPr>
            <w:r w:rsidRPr="005D02EC">
              <w:t>Tiekėjas T</w:t>
            </w:r>
            <w:r>
              <w:t>D</w:t>
            </w:r>
            <w:r w:rsidRPr="005D02EC">
              <w:t xml:space="preserve">P derina LR </w:t>
            </w:r>
            <w:r>
              <w:t>S</w:t>
            </w:r>
            <w:r w:rsidRPr="005D02EC">
              <w:t>tatybos įstatymo nustatyta tvarka.</w:t>
            </w:r>
          </w:p>
          <w:p w14:paraId="351402A3" w14:textId="77777777" w:rsidR="00687B0F" w:rsidRPr="005D02EC" w:rsidRDefault="00687B0F" w:rsidP="00202BF5">
            <w:pPr>
              <w:ind w:firstLine="0"/>
              <w:jc w:val="both"/>
            </w:pPr>
            <w:r>
              <w:t>Rengiant projektą privaloma vadovautis Kaišiadorių rajono savivaldybės teritorijos bendrojo plano sprendiniais (</w:t>
            </w:r>
            <w:hyperlink r:id="rId9" w:history="1">
              <w:r w:rsidRPr="00243B87">
                <w:rPr>
                  <w:rStyle w:val="Hipersaitas"/>
                  <w:color w:val="000000"/>
                </w:rPr>
                <w:t>www.kaisiadorys.lt</w:t>
              </w:r>
            </w:hyperlink>
            <w:r>
              <w:t xml:space="preserve"> ).</w:t>
            </w:r>
          </w:p>
        </w:tc>
      </w:tr>
      <w:tr w:rsidR="00687B0F" w:rsidRPr="004A0ED4" w14:paraId="216BA0DC" w14:textId="77777777" w:rsidTr="00687B0F">
        <w:tc>
          <w:tcPr>
            <w:tcW w:w="824" w:type="dxa"/>
          </w:tcPr>
          <w:p w14:paraId="705347C1" w14:textId="77777777" w:rsidR="00687B0F" w:rsidRPr="004A0ED4" w:rsidRDefault="00687B0F" w:rsidP="00202BF5">
            <w:pPr>
              <w:ind w:firstLine="0"/>
              <w:jc w:val="both"/>
            </w:pPr>
            <w:r w:rsidRPr="004A0ED4">
              <w:t>15.</w:t>
            </w:r>
          </w:p>
        </w:tc>
        <w:tc>
          <w:tcPr>
            <w:tcW w:w="4806" w:type="dxa"/>
          </w:tcPr>
          <w:p w14:paraId="45F4B6DE" w14:textId="77777777" w:rsidR="00687B0F" w:rsidRPr="004A0ED4" w:rsidRDefault="00687B0F" w:rsidP="00202BF5">
            <w:pPr>
              <w:ind w:firstLine="0"/>
              <w:jc w:val="both"/>
              <w:rPr>
                <w:u w:val="single"/>
              </w:rPr>
            </w:pPr>
            <w:r w:rsidRPr="004A0ED4">
              <w:t>Statinio ar statinių grupės proj</w:t>
            </w:r>
            <w:r>
              <w:t>ektavimo ir statybos eiliškumas</w:t>
            </w:r>
          </w:p>
        </w:tc>
        <w:tc>
          <w:tcPr>
            <w:tcW w:w="4198" w:type="dxa"/>
          </w:tcPr>
          <w:p w14:paraId="581830F3" w14:textId="77777777" w:rsidR="00687B0F" w:rsidRDefault="00687B0F" w:rsidP="00202BF5">
            <w:pPr>
              <w:pStyle w:val="LLPTekstas"/>
              <w:ind w:firstLine="0"/>
              <w:rPr>
                <w:kern w:val="24"/>
              </w:rPr>
            </w:pPr>
            <w:r>
              <w:rPr>
                <w:kern w:val="24"/>
              </w:rPr>
              <w:t>Nenustatoma</w:t>
            </w:r>
          </w:p>
          <w:p w14:paraId="331AAD00" w14:textId="77777777" w:rsidR="00687B0F" w:rsidRPr="005D02EC" w:rsidRDefault="00687B0F" w:rsidP="00202BF5">
            <w:pPr>
              <w:pStyle w:val="LLPTekstas"/>
              <w:ind w:firstLine="0"/>
              <w:rPr>
                <w:lang w:eastAsia="lt-LT"/>
              </w:rPr>
            </w:pPr>
          </w:p>
        </w:tc>
      </w:tr>
      <w:tr w:rsidR="00687B0F" w:rsidRPr="004A0ED4" w14:paraId="75CBE8AA" w14:textId="77777777" w:rsidTr="00687B0F">
        <w:tc>
          <w:tcPr>
            <w:tcW w:w="824" w:type="dxa"/>
          </w:tcPr>
          <w:p w14:paraId="3906D2D1" w14:textId="77777777" w:rsidR="00687B0F" w:rsidRPr="004A0ED4" w:rsidRDefault="00687B0F" w:rsidP="00202BF5">
            <w:pPr>
              <w:ind w:firstLine="0"/>
              <w:jc w:val="both"/>
            </w:pPr>
            <w:r w:rsidRPr="004A0ED4">
              <w:t>16.</w:t>
            </w:r>
          </w:p>
        </w:tc>
        <w:tc>
          <w:tcPr>
            <w:tcW w:w="4806" w:type="dxa"/>
          </w:tcPr>
          <w:p w14:paraId="55D26CEC" w14:textId="77777777" w:rsidR="00687B0F" w:rsidRPr="004A0ED4" w:rsidRDefault="00687B0F" w:rsidP="00202BF5">
            <w:pPr>
              <w:ind w:firstLine="0"/>
              <w:jc w:val="both"/>
            </w:pPr>
            <w:r>
              <w:t>P</w:t>
            </w:r>
            <w:r w:rsidRPr="004A0ED4">
              <w:t>r</w:t>
            </w:r>
            <w:r>
              <w:t>ojekto rengimo dokumentų kalba</w:t>
            </w:r>
          </w:p>
        </w:tc>
        <w:tc>
          <w:tcPr>
            <w:tcW w:w="4198" w:type="dxa"/>
          </w:tcPr>
          <w:p w14:paraId="04A98124" w14:textId="77777777" w:rsidR="00687B0F" w:rsidRPr="00083602" w:rsidRDefault="00687B0F" w:rsidP="00202BF5">
            <w:pPr>
              <w:ind w:firstLine="0"/>
              <w:jc w:val="both"/>
              <w:rPr>
                <w:kern w:val="0"/>
                <w:lang w:eastAsia="lt-LT"/>
              </w:rPr>
            </w:pPr>
            <w:r>
              <w:rPr>
                <w:kern w:val="0"/>
                <w:lang w:eastAsia="lt-LT"/>
              </w:rPr>
              <w:t>L</w:t>
            </w:r>
            <w:r w:rsidRPr="00083602">
              <w:rPr>
                <w:kern w:val="0"/>
                <w:lang w:eastAsia="lt-LT"/>
              </w:rPr>
              <w:t>ietuvių</w:t>
            </w:r>
          </w:p>
        </w:tc>
      </w:tr>
      <w:tr w:rsidR="0059198A" w:rsidRPr="0059198A" w14:paraId="0CE009F2" w14:textId="77777777" w:rsidTr="00687B0F">
        <w:tc>
          <w:tcPr>
            <w:tcW w:w="824" w:type="dxa"/>
          </w:tcPr>
          <w:p w14:paraId="2AA9B081" w14:textId="77777777" w:rsidR="00687B0F" w:rsidRPr="0059198A" w:rsidRDefault="00687B0F" w:rsidP="00202BF5">
            <w:pPr>
              <w:ind w:firstLine="0"/>
              <w:jc w:val="both"/>
            </w:pPr>
            <w:r w:rsidRPr="0059198A">
              <w:t>17.</w:t>
            </w:r>
          </w:p>
        </w:tc>
        <w:tc>
          <w:tcPr>
            <w:tcW w:w="4806" w:type="dxa"/>
          </w:tcPr>
          <w:p w14:paraId="4AE50A52" w14:textId="77777777" w:rsidR="00687B0F" w:rsidRPr="0059198A" w:rsidRDefault="00687B0F" w:rsidP="00202BF5">
            <w:pPr>
              <w:ind w:firstLine="0"/>
              <w:jc w:val="both"/>
            </w:pPr>
            <w:r w:rsidRPr="0059198A">
              <w:t>Reikalavimai projekto rengimo dokumentų įforminimui, sudėčiai ir pan.</w:t>
            </w:r>
          </w:p>
        </w:tc>
        <w:tc>
          <w:tcPr>
            <w:tcW w:w="4198" w:type="dxa"/>
          </w:tcPr>
          <w:p w14:paraId="4FC9D43D" w14:textId="77777777" w:rsidR="00687B0F" w:rsidRPr="0059198A" w:rsidRDefault="00687B0F" w:rsidP="00202BF5">
            <w:pPr>
              <w:ind w:firstLine="0"/>
              <w:jc w:val="both"/>
              <w:rPr>
                <w:i/>
              </w:rPr>
            </w:pPr>
            <w:r w:rsidRPr="0059198A">
              <w:rPr>
                <w:kern w:val="0"/>
                <w:lang w:eastAsia="lt-LT"/>
              </w:rPr>
              <w:t xml:space="preserve">Parengti 2 popierinius projekto egzempliorius ir </w:t>
            </w:r>
            <w:r w:rsidRPr="0059198A">
              <w:t xml:space="preserve">1 egzempliorių  analogiškai suformuotoms popierinėms byloms su el. parašais, skaitmenine forma. </w:t>
            </w:r>
            <w:r w:rsidRPr="0059198A">
              <w:rPr>
                <w:rStyle w:val="Emfaz"/>
              </w:rPr>
              <w:t>Projektas</w:t>
            </w:r>
            <w:r w:rsidRPr="0059198A">
              <w:rPr>
                <w:i/>
              </w:rPr>
              <w:t xml:space="preserve"> </w:t>
            </w:r>
            <w:r w:rsidRPr="0059198A">
              <w:t>pateikiamas *.</w:t>
            </w:r>
            <w:proofErr w:type="spellStart"/>
            <w:r w:rsidRPr="0059198A">
              <w:t>doc</w:t>
            </w:r>
            <w:proofErr w:type="spellEnd"/>
            <w:r w:rsidRPr="0059198A">
              <w:t>, *.</w:t>
            </w:r>
            <w:proofErr w:type="spellStart"/>
            <w:r w:rsidRPr="0059198A">
              <w:t>adoc</w:t>
            </w:r>
            <w:proofErr w:type="spellEnd"/>
            <w:r w:rsidRPr="0059198A">
              <w:t xml:space="preserve"> (su elektroniniais parašais), *.</w:t>
            </w:r>
            <w:proofErr w:type="spellStart"/>
            <w:r w:rsidRPr="0059198A">
              <w:t>pdf</w:t>
            </w:r>
            <w:proofErr w:type="spellEnd"/>
            <w:r w:rsidRPr="0059198A">
              <w:t xml:space="preserve"> </w:t>
            </w:r>
            <w:r w:rsidRPr="0059198A">
              <w:rPr>
                <w:rStyle w:val="Emfaz"/>
              </w:rPr>
              <w:t>formatais</w:t>
            </w:r>
            <w:r w:rsidRPr="0059198A">
              <w:rPr>
                <w:i/>
              </w:rPr>
              <w:t xml:space="preserve">, </w:t>
            </w:r>
            <w:r w:rsidRPr="0059198A">
              <w:t>brėžiniai pateikiami *.</w:t>
            </w:r>
            <w:proofErr w:type="spellStart"/>
            <w:r w:rsidRPr="0059198A">
              <w:t>pdf</w:t>
            </w:r>
            <w:proofErr w:type="spellEnd"/>
            <w:r w:rsidRPr="0059198A">
              <w:t xml:space="preserve"> ir</w:t>
            </w:r>
            <w:r w:rsidRPr="0059198A">
              <w:rPr>
                <w:i/>
              </w:rPr>
              <w:t xml:space="preserve"> *.</w:t>
            </w:r>
            <w:proofErr w:type="spellStart"/>
            <w:r w:rsidRPr="0059198A">
              <w:rPr>
                <w:rStyle w:val="Emfaz"/>
              </w:rPr>
              <w:t>dwg</w:t>
            </w:r>
            <w:proofErr w:type="spellEnd"/>
            <w:r w:rsidRPr="0059198A">
              <w:rPr>
                <w:rStyle w:val="Emfaz"/>
              </w:rPr>
              <w:t xml:space="preserve"> formatu</w:t>
            </w:r>
            <w:r w:rsidRPr="0059198A">
              <w:rPr>
                <w:i/>
              </w:rPr>
              <w:t>.</w:t>
            </w:r>
          </w:p>
        </w:tc>
      </w:tr>
      <w:tr w:rsidR="0059198A" w:rsidRPr="0059198A" w14:paraId="240491AA" w14:textId="77777777" w:rsidTr="00687B0F">
        <w:tc>
          <w:tcPr>
            <w:tcW w:w="824" w:type="dxa"/>
          </w:tcPr>
          <w:p w14:paraId="09EA3DF8" w14:textId="77777777" w:rsidR="00687B0F" w:rsidRPr="0059198A" w:rsidRDefault="00687B0F" w:rsidP="00202BF5">
            <w:pPr>
              <w:ind w:firstLine="0"/>
              <w:jc w:val="both"/>
            </w:pPr>
            <w:r w:rsidRPr="0059198A">
              <w:t>18.</w:t>
            </w:r>
          </w:p>
        </w:tc>
        <w:tc>
          <w:tcPr>
            <w:tcW w:w="4806" w:type="dxa"/>
          </w:tcPr>
          <w:p w14:paraId="7A57F748" w14:textId="77777777" w:rsidR="00687B0F" w:rsidRPr="0059198A" w:rsidRDefault="00687B0F" w:rsidP="00202BF5">
            <w:pPr>
              <w:ind w:firstLine="0"/>
              <w:jc w:val="both"/>
            </w:pPr>
            <w:r w:rsidRPr="0059198A">
              <w:t>Techninės specifikacijos priedai</w:t>
            </w:r>
          </w:p>
          <w:p w14:paraId="1BB67B19" w14:textId="77777777" w:rsidR="00687B0F" w:rsidRPr="0059198A" w:rsidRDefault="00687B0F" w:rsidP="00202BF5">
            <w:pPr>
              <w:ind w:firstLine="0"/>
              <w:jc w:val="both"/>
            </w:pPr>
          </w:p>
          <w:p w14:paraId="429D1DF6" w14:textId="77777777" w:rsidR="00687B0F" w:rsidRPr="0059198A" w:rsidRDefault="00687B0F" w:rsidP="00202BF5">
            <w:pPr>
              <w:ind w:firstLine="0"/>
              <w:jc w:val="both"/>
              <w:rPr>
                <w:u w:val="single"/>
              </w:rPr>
            </w:pPr>
          </w:p>
        </w:tc>
        <w:tc>
          <w:tcPr>
            <w:tcW w:w="4198" w:type="dxa"/>
          </w:tcPr>
          <w:p w14:paraId="209342D5" w14:textId="77777777" w:rsidR="00687B0F" w:rsidRPr="0059198A" w:rsidRDefault="00687B0F" w:rsidP="00202BF5">
            <w:pPr>
              <w:ind w:firstLine="0"/>
              <w:jc w:val="both"/>
            </w:pPr>
            <w:r w:rsidRPr="0059198A">
              <w:t>Pastato nekilnojamojo turto registro duomenų bazės išrašas;</w:t>
            </w:r>
          </w:p>
          <w:p w14:paraId="4C779E66" w14:textId="77777777" w:rsidR="00687B0F" w:rsidRPr="0059198A" w:rsidRDefault="00687B0F" w:rsidP="00202BF5">
            <w:pPr>
              <w:ind w:firstLine="0"/>
              <w:jc w:val="both"/>
              <w:rPr>
                <w:i/>
                <w:iCs/>
                <w:u w:val="single"/>
              </w:rPr>
            </w:pPr>
            <w:r w:rsidRPr="0059198A">
              <w:t xml:space="preserve">Žemės sklypo planas. </w:t>
            </w:r>
          </w:p>
        </w:tc>
      </w:tr>
      <w:tr w:rsidR="0059198A" w:rsidRPr="0059198A" w14:paraId="27D677CC" w14:textId="77777777" w:rsidTr="00202BF5">
        <w:tc>
          <w:tcPr>
            <w:tcW w:w="824" w:type="dxa"/>
          </w:tcPr>
          <w:p w14:paraId="5E54DBBB" w14:textId="77777777" w:rsidR="00687B0F" w:rsidRPr="0059198A" w:rsidRDefault="00687B0F" w:rsidP="00202BF5">
            <w:pPr>
              <w:ind w:firstLine="0"/>
              <w:jc w:val="both"/>
            </w:pPr>
          </w:p>
        </w:tc>
        <w:tc>
          <w:tcPr>
            <w:tcW w:w="9004" w:type="dxa"/>
            <w:gridSpan w:val="2"/>
          </w:tcPr>
          <w:p w14:paraId="787E7EE1" w14:textId="77777777" w:rsidR="00687B0F" w:rsidRPr="0059198A" w:rsidRDefault="00687B0F" w:rsidP="00202BF5">
            <w:pPr>
              <w:ind w:firstLine="0"/>
              <w:jc w:val="center"/>
              <w:rPr>
                <w:u w:val="single"/>
              </w:rPr>
            </w:pPr>
            <w:r w:rsidRPr="0059198A">
              <w:rPr>
                <w:b/>
                <w:bCs/>
              </w:rPr>
              <w:t xml:space="preserve">IV. Reikalavimai statinio projekto vykdymo priežiūrai </w:t>
            </w:r>
          </w:p>
        </w:tc>
      </w:tr>
      <w:tr w:rsidR="0059198A" w:rsidRPr="0059198A" w14:paraId="25846B66" w14:textId="77777777" w:rsidTr="00687B0F">
        <w:tc>
          <w:tcPr>
            <w:tcW w:w="824" w:type="dxa"/>
          </w:tcPr>
          <w:p w14:paraId="69BEA2E6" w14:textId="77777777" w:rsidR="00687B0F" w:rsidRPr="0059198A" w:rsidRDefault="00687B0F" w:rsidP="00202BF5">
            <w:pPr>
              <w:ind w:firstLine="0"/>
              <w:jc w:val="both"/>
            </w:pPr>
            <w:r w:rsidRPr="0059198A">
              <w:t>19.</w:t>
            </w:r>
          </w:p>
        </w:tc>
        <w:tc>
          <w:tcPr>
            <w:tcW w:w="4806" w:type="dxa"/>
          </w:tcPr>
          <w:p w14:paraId="517C50EF" w14:textId="77777777" w:rsidR="00687B0F" w:rsidRPr="0059198A" w:rsidRDefault="00687B0F" w:rsidP="00202BF5">
            <w:pPr>
              <w:ind w:firstLine="0"/>
              <w:jc w:val="both"/>
              <w:rPr>
                <w:u w:val="single"/>
              </w:rPr>
            </w:pPr>
            <w:r w:rsidRPr="0059198A">
              <w:t>Statinio projekto vykdymo priežiūra</w:t>
            </w:r>
          </w:p>
        </w:tc>
        <w:tc>
          <w:tcPr>
            <w:tcW w:w="4198" w:type="dxa"/>
          </w:tcPr>
          <w:p w14:paraId="2939B293" w14:textId="77777777" w:rsidR="00687B0F" w:rsidRPr="0059198A" w:rsidRDefault="00687B0F" w:rsidP="00202BF5">
            <w:pPr>
              <w:ind w:firstLine="0"/>
              <w:jc w:val="both"/>
              <w:rPr>
                <w:u w:val="single"/>
              </w:rPr>
            </w:pPr>
            <w:r w:rsidRPr="0059198A">
              <w:t>Privaloma</w:t>
            </w:r>
          </w:p>
        </w:tc>
      </w:tr>
    </w:tbl>
    <w:p w14:paraId="6418F228" w14:textId="77777777" w:rsidR="00687B0F" w:rsidRPr="0059198A" w:rsidRDefault="00687B0F" w:rsidP="00687B0F">
      <w:pPr>
        <w:pStyle w:val="prastasiniatinklio"/>
        <w:spacing w:before="0" w:beforeAutospacing="0" w:after="0" w:afterAutospacing="0"/>
        <w:jc w:val="both"/>
      </w:pPr>
      <w:r w:rsidRPr="0059198A">
        <w:t xml:space="preserve"> </w:t>
      </w:r>
    </w:p>
    <w:p w14:paraId="2C0EDB06" w14:textId="77777777" w:rsidR="00687B0F" w:rsidRDefault="00687B0F"/>
    <w:sectPr w:rsidR="00687B0F" w:rsidSect="00687B0F">
      <w:headerReference w:type="default" r:id="rId10"/>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269D6" w14:textId="77777777" w:rsidR="00F129BC" w:rsidRDefault="00F129BC">
      <w:r>
        <w:separator/>
      </w:r>
    </w:p>
  </w:endnote>
  <w:endnote w:type="continuationSeparator" w:id="0">
    <w:p w14:paraId="3CEB85D6" w14:textId="77777777" w:rsidR="00F129BC" w:rsidRDefault="00F1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0A836" w14:textId="77777777" w:rsidR="00F129BC" w:rsidRDefault="00F129BC">
      <w:r>
        <w:separator/>
      </w:r>
    </w:p>
  </w:footnote>
  <w:footnote w:type="continuationSeparator" w:id="0">
    <w:p w14:paraId="6196CC20" w14:textId="77777777" w:rsidR="00F129BC" w:rsidRDefault="00F12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B53FB" w14:textId="77777777" w:rsidR="00687B0F" w:rsidRDefault="00687B0F" w:rsidP="00456558">
    <w:pPr>
      <w:pStyle w:val="Antrats"/>
      <w:framePr w:wrap="auto"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2</w:t>
    </w:r>
    <w:r>
      <w:rPr>
        <w:rStyle w:val="Puslapionumeris"/>
        <w:rFonts w:eastAsiaTheme="majorEastAsia"/>
      </w:rPr>
      <w:fldChar w:fldCharType="end"/>
    </w:r>
  </w:p>
  <w:p w14:paraId="2DC181E3" w14:textId="77777777" w:rsidR="00687B0F" w:rsidRDefault="00687B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C6BDF"/>
    <w:multiLevelType w:val="hybridMultilevel"/>
    <w:tmpl w:val="B49E867E"/>
    <w:lvl w:ilvl="0" w:tplc="998C0016">
      <w:start w:val="1"/>
      <w:numFmt w:val="decimal"/>
      <w:lvlText w:val="%1."/>
      <w:lvlJc w:val="left"/>
      <w:pPr>
        <w:ind w:left="810" w:hanging="4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87612C"/>
    <w:multiLevelType w:val="hybridMultilevel"/>
    <w:tmpl w:val="DD02558A"/>
    <w:lvl w:ilvl="0" w:tplc="7916E37E">
      <w:start w:val="1"/>
      <w:numFmt w:val="bullet"/>
      <w:lvlText w:val=""/>
      <w:lvlJc w:val="left"/>
      <w:pPr>
        <w:ind w:left="720" w:hanging="360"/>
      </w:pPr>
      <w:rPr>
        <w:rFonts w:ascii="Symbol" w:eastAsia="Calibri" w:hAnsi="Symbol" w:cs="TimesNewRomanPSM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3127610">
    <w:abstractNumId w:val="1"/>
  </w:num>
  <w:num w:numId="2" w16cid:durableId="1368992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B0F"/>
    <w:rsid w:val="000B757F"/>
    <w:rsid w:val="002D2960"/>
    <w:rsid w:val="003220B6"/>
    <w:rsid w:val="003402B3"/>
    <w:rsid w:val="00382608"/>
    <w:rsid w:val="003C74AF"/>
    <w:rsid w:val="004060A8"/>
    <w:rsid w:val="00423EE5"/>
    <w:rsid w:val="00525609"/>
    <w:rsid w:val="0059198A"/>
    <w:rsid w:val="00591E7B"/>
    <w:rsid w:val="005F731A"/>
    <w:rsid w:val="00624D85"/>
    <w:rsid w:val="0068363C"/>
    <w:rsid w:val="00685CC1"/>
    <w:rsid w:val="00687B0F"/>
    <w:rsid w:val="00762FBE"/>
    <w:rsid w:val="00766F56"/>
    <w:rsid w:val="0083794B"/>
    <w:rsid w:val="00880B1F"/>
    <w:rsid w:val="008867E4"/>
    <w:rsid w:val="00966D4B"/>
    <w:rsid w:val="00973974"/>
    <w:rsid w:val="00A633CA"/>
    <w:rsid w:val="00AB5AB1"/>
    <w:rsid w:val="00AE1162"/>
    <w:rsid w:val="00B06706"/>
    <w:rsid w:val="00BA1933"/>
    <w:rsid w:val="00C17B12"/>
    <w:rsid w:val="00CB20D3"/>
    <w:rsid w:val="00CD3B08"/>
    <w:rsid w:val="00E047AF"/>
    <w:rsid w:val="00E1736D"/>
    <w:rsid w:val="00F129BC"/>
    <w:rsid w:val="00F65557"/>
    <w:rsid w:val="00F709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0448C"/>
  <w15:chartTrackingRefBased/>
  <w15:docId w15:val="{8FC00C5D-EBCA-4C83-AC17-954F05D41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7B0F"/>
    <w:pPr>
      <w:suppressAutoHyphens/>
      <w:spacing w:after="0" w:line="240" w:lineRule="auto"/>
      <w:ind w:firstLine="720"/>
    </w:pPr>
    <w:rPr>
      <w:rFonts w:ascii="Times New Roman" w:eastAsia="Times New Roman" w:hAnsi="Times New Roman" w:cs="Times New Roman"/>
      <w:kern w:val="1"/>
      <w:lang w:eastAsia="ar-SA"/>
      <w14:ligatures w14:val="none"/>
    </w:rPr>
  </w:style>
  <w:style w:type="paragraph" w:styleId="Antrat1">
    <w:name w:val="heading 1"/>
    <w:basedOn w:val="prastasis"/>
    <w:next w:val="prastasis"/>
    <w:link w:val="Antrat1Diagrama"/>
    <w:uiPriority w:val="99"/>
    <w:qFormat/>
    <w:rsid w:val="00687B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87B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87B0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87B0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87B0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87B0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87B0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87B0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87B0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687B0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87B0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87B0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87B0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87B0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87B0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87B0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87B0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87B0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87B0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87B0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87B0F"/>
    <w:pPr>
      <w:numPr>
        <w:ilvl w:val="1"/>
      </w:numPr>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87B0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87B0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87B0F"/>
    <w:rPr>
      <w:i/>
      <w:iCs/>
      <w:color w:val="404040" w:themeColor="text1" w:themeTint="BF"/>
    </w:rPr>
  </w:style>
  <w:style w:type="paragraph" w:styleId="Sraopastraipa">
    <w:name w:val="List Paragraph"/>
    <w:basedOn w:val="prastasis"/>
    <w:uiPriority w:val="99"/>
    <w:qFormat/>
    <w:rsid w:val="00687B0F"/>
    <w:pPr>
      <w:ind w:left="720"/>
      <w:contextualSpacing/>
    </w:pPr>
  </w:style>
  <w:style w:type="character" w:styleId="Rykuspabraukimas">
    <w:name w:val="Intense Emphasis"/>
    <w:basedOn w:val="Numatytasispastraiposriftas"/>
    <w:uiPriority w:val="21"/>
    <w:qFormat/>
    <w:rsid w:val="00687B0F"/>
    <w:rPr>
      <w:i/>
      <w:iCs/>
      <w:color w:val="2F5496" w:themeColor="accent1" w:themeShade="BF"/>
    </w:rPr>
  </w:style>
  <w:style w:type="paragraph" w:styleId="Iskirtacitata">
    <w:name w:val="Intense Quote"/>
    <w:basedOn w:val="prastasis"/>
    <w:next w:val="prastasis"/>
    <w:link w:val="IskirtacitataDiagrama"/>
    <w:uiPriority w:val="30"/>
    <w:qFormat/>
    <w:rsid w:val="00687B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87B0F"/>
    <w:rPr>
      <w:i/>
      <w:iCs/>
      <w:color w:val="2F5496" w:themeColor="accent1" w:themeShade="BF"/>
    </w:rPr>
  </w:style>
  <w:style w:type="character" w:styleId="Rykinuoroda">
    <w:name w:val="Intense Reference"/>
    <w:basedOn w:val="Numatytasispastraiposriftas"/>
    <w:uiPriority w:val="32"/>
    <w:qFormat/>
    <w:rsid w:val="00687B0F"/>
    <w:rPr>
      <w:b/>
      <w:bCs/>
      <w:smallCaps/>
      <w:color w:val="2F5496" w:themeColor="accent1" w:themeShade="BF"/>
      <w:spacing w:val="5"/>
    </w:rPr>
  </w:style>
  <w:style w:type="paragraph" w:customStyle="1" w:styleId="SLONormal">
    <w:name w:val="SLO Normal"/>
    <w:uiPriority w:val="99"/>
    <w:rsid w:val="00687B0F"/>
    <w:pPr>
      <w:suppressAutoHyphens/>
      <w:spacing w:before="120" w:after="120" w:line="240" w:lineRule="auto"/>
      <w:jc w:val="both"/>
    </w:pPr>
    <w:rPr>
      <w:rFonts w:ascii="Times New Roman" w:eastAsia="Calibri" w:hAnsi="Times New Roman" w:cs="Times New Roman"/>
      <w:kern w:val="1"/>
      <w:lang w:val="en-GB" w:eastAsia="ar-SA"/>
      <w14:ligatures w14:val="none"/>
    </w:rPr>
  </w:style>
  <w:style w:type="paragraph" w:customStyle="1" w:styleId="istatymas">
    <w:name w:val="istatymas"/>
    <w:basedOn w:val="prastasis"/>
    <w:uiPriority w:val="99"/>
    <w:rsid w:val="00687B0F"/>
    <w:pPr>
      <w:suppressAutoHyphens w:val="0"/>
      <w:spacing w:before="100" w:beforeAutospacing="1" w:after="100" w:afterAutospacing="1"/>
      <w:ind w:firstLine="0"/>
    </w:pPr>
    <w:rPr>
      <w:kern w:val="0"/>
      <w:lang w:eastAsia="lt-LT"/>
    </w:rPr>
  </w:style>
  <w:style w:type="paragraph" w:styleId="Antrats">
    <w:name w:val="header"/>
    <w:basedOn w:val="prastasis"/>
    <w:link w:val="AntratsDiagrama"/>
    <w:uiPriority w:val="99"/>
    <w:rsid w:val="00687B0F"/>
    <w:pPr>
      <w:tabs>
        <w:tab w:val="center" w:pos="4819"/>
        <w:tab w:val="right" w:pos="9638"/>
      </w:tabs>
    </w:pPr>
  </w:style>
  <w:style w:type="character" w:customStyle="1" w:styleId="AntratsDiagrama">
    <w:name w:val="Antraštės Diagrama"/>
    <w:basedOn w:val="Numatytasispastraiposriftas"/>
    <w:link w:val="Antrats"/>
    <w:uiPriority w:val="99"/>
    <w:rsid w:val="00687B0F"/>
    <w:rPr>
      <w:rFonts w:ascii="Times New Roman" w:eastAsia="Times New Roman" w:hAnsi="Times New Roman" w:cs="Times New Roman"/>
      <w:kern w:val="1"/>
      <w:lang w:eastAsia="ar-SA"/>
      <w14:ligatures w14:val="none"/>
    </w:rPr>
  </w:style>
  <w:style w:type="character" w:styleId="Puslapionumeris">
    <w:name w:val="page number"/>
    <w:basedOn w:val="Numatytasispastraiposriftas"/>
    <w:uiPriority w:val="99"/>
    <w:rsid w:val="00687B0F"/>
    <w:rPr>
      <w:rFonts w:cs="Times New Roman"/>
    </w:rPr>
  </w:style>
  <w:style w:type="paragraph" w:customStyle="1" w:styleId="tajtip">
    <w:name w:val="tajtip"/>
    <w:basedOn w:val="prastasis"/>
    <w:uiPriority w:val="99"/>
    <w:rsid w:val="00687B0F"/>
    <w:pPr>
      <w:suppressAutoHyphens w:val="0"/>
      <w:spacing w:before="100" w:beforeAutospacing="1" w:after="100" w:afterAutospacing="1"/>
      <w:ind w:firstLine="0"/>
    </w:pPr>
    <w:rPr>
      <w:kern w:val="0"/>
      <w:lang w:eastAsia="lt-LT"/>
    </w:rPr>
  </w:style>
  <w:style w:type="character" w:styleId="Hipersaitas">
    <w:name w:val="Hyperlink"/>
    <w:basedOn w:val="Numatytasispastraiposriftas"/>
    <w:uiPriority w:val="99"/>
    <w:rsid w:val="00687B0F"/>
    <w:rPr>
      <w:rFonts w:cs="Times New Roman"/>
      <w:color w:val="0000FF"/>
      <w:u w:val="single"/>
    </w:rPr>
  </w:style>
  <w:style w:type="paragraph" w:customStyle="1" w:styleId="LLPTekstas">
    <w:name w:val="LLPTekstas"/>
    <w:basedOn w:val="prastasis"/>
    <w:uiPriority w:val="99"/>
    <w:rsid w:val="00687B0F"/>
    <w:pPr>
      <w:suppressAutoHyphens w:val="0"/>
      <w:ind w:firstLine="567"/>
      <w:jc w:val="both"/>
    </w:pPr>
    <w:rPr>
      <w:kern w:val="0"/>
      <w:lang w:eastAsia="en-US"/>
    </w:rPr>
  </w:style>
  <w:style w:type="paragraph" w:styleId="prastasiniatinklio">
    <w:name w:val="Normal (Web)"/>
    <w:basedOn w:val="prastasis"/>
    <w:uiPriority w:val="99"/>
    <w:unhideWhenUsed/>
    <w:rsid w:val="00687B0F"/>
    <w:pPr>
      <w:suppressAutoHyphens w:val="0"/>
      <w:spacing w:before="100" w:beforeAutospacing="1" w:after="100" w:afterAutospacing="1"/>
      <w:ind w:firstLine="0"/>
    </w:pPr>
    <w:rPr>
      <w:kern w:val="0"/>
      <w:lang w:eastAsia="lt-LT"/>
    </w:rPr>
  </w:style>
  <w:style w:type="character" w:styleId="Emfaz">
    <w:name w:val="Emphasis"/>
    <w:basedOn w:val="Numatytasispastraiposriftas"/>
    <w:uiPriority w:val="20"/>
    <w:qFormat/>
    <w:rsid w:val="00687B0F"/>
    <w:rPr>
      <w:i/>
      <w:iCs/>
    </w:rPr>
  </w:style>
  <w:style w:type="paragraph" w:styleId="Porat">
    <w:name w:val="footer"/>
    <w:basedOn w:val="prastasis"/>
    <w:link w:val="PoratDiagrama"/>
    <w:uiPriority w:val="99"/>
    <w:semiHidden/>
    <w:unhideWhenUsed/>
    <w:rsid w:val="00B06706"/>
    <w:pPr>
      <w:tabs>
        <w:tab w:val="center" w:pos="4513"/>
        <w:tab w:val="right" w:pos="9026"/>
      </w:tabs>
    </w:pPr>
  </w:style>
  <w:style w:type="character" w:customStyle="1" w:styleId="PoratDiagrama">
    <w:name w:val="Poraštė Diagrama"/>
    <w:basedOn w:val="Numatytasispastraiposriftas"/>
    <w:link w:val="Porat"/>
    <w:uiPriority w:val="99"/>
    <w:semiHidden/>
    <w:rsid w:val="00B06706"/>
    <w:rPr>
      <w:rFonts w:ascii="Times New Roman" w:eastAsia="Times New Roman" w:hAnsi="Times New Roman" w:cs="Times New Roman"/>
      <w:kern w:val="1"/>
      <w:lang w:eastAsia="ar-SA"/>
      <w14:ligatures w14:val="none"/>
    </w:rPr>
  </w:style>
  <w:style w:type="paragraph" w:styleId="Pataisymai">
    <w:name w:val="Revision"/>
    <w:hidden/>
    <w:uiPriority w:val="99"/>
    <w:semiHidden/>
    <w:rsid w:val="00CB20D3"/>
    <w:pPr>
      <w:spacing w:after="0" w:line="240" w:lineRule="auto"/>
    </w:pPr>
    <w:rPr>
      <w:rFonts w:ascii="Times New Roman" w:eastAsia="Times New Roman" w:hAnsi="Times New Roman" w:cs="Times New Roman"/>
      <w:kern w:val="1"/>
      <w:lang w:eastAsia="ar-SA"/>
      <w14:ligatures w14:val="none"/>
    </w:rPr>
  </w:style>
  <w:style w:type="character" w:styleId="Komentaronuoroda">
    <w:name w:val="annotation reference"/>
    <w:basedOn w:val="Numatytasispastraiposriftas"/>
    <w:uiPriority w:val="99"/>
    <w:semiHidden/>
    <w:unhideWhenUsed/>
    <w:rsid w:val="00CB20D3"/>
    <w:rPr>
      <w:sz w:val="16"/>
      <w:szCs w:val="16"/>
    </w:rPr>
  </w:style>
  <w:style w:type="paragraph" w:styleId="Komentarotekstas">
    <w:name w:val="annotation text"/>
    <w:basedOn w:val="prastasis"/>
    <w:link w:val="KomentarotekstasDiagrama"/>
    <w:uiPriority w:val="99"/>
    <w:unhideWhenUsed/>
    <w:rsid w:val="00CB20D3"/>
    <w:rPr>
      <w:sz w:val="20"/>
      <w:szCs w:val="20"/>
    </w:rPr>
  </w:style>
  <w:style w:type="character" w:customStyle="1" w:styleId="KomentarotekstasDiagrama">
    <w:name w:val="Komentaro tekstas Diagrama"/>
    <w:basedOn w:val="Numatytasispastraiposriftas"/>
    <w:link w:val="Komentarotekstas"/>
    <w:uiPriority w:val="99"/>
    <w:rsid w:val="00CB20D3"/>
    <w:rPr>
      <w:rFonts w:ascii="Times New Roman" w:eastAsia="Times New Roman" w:hAnsi="Times New Roman" w:cs="Times New Roman"/>
      <w:kern w:val="1"/>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CB20D3"/>
    <w:rPr>
      <w:b/>
      <w:bCs/>
    </w:rPr>
  </w:style>
  <w:style w:type="character" w:customStyle="1" w:styleId="KomentarotemaDiagrama">
    <w:name w:val="Komentaro tema Diagrama"/>
    <w:basedOn w:val="KomentarotekstasDiagrama"/>
    <w:link w:val="Komentarotema"/>
    <w:uiPriority w:val="99"/>
    <w:semiHidden/>
    <w:rsid w:val="00CB20D3"/>
    <w:rPr>
      <w:rFonts w:ascii="Times New Roman" w:eastAsia="Times New Roman" w:hAnsi="Times New Roman" w:cs="Times New Roman"/>
      <w:b/>
      <w:bCs/>
      <w:kern w:val="1"/>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pdr.lt" TargetMode="External"/><Relationship Id="rId3" Type="http://schemas.openxmlformats.org/officeDocument/2006/relationships/settings" Target="settings.xml"/><Relationship Id="rId7" Type="http://schemas.openxmlformats.org/officeDocument/2006/relationships/hyperlink" Target="http://www.tpdr.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aisiador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6214</Words>
  <Characters>3542</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Vaidotas Blažys</cp:lastModifiedBy>
  <cp:revision>10</cp:revision>
  <dcterms:created xsi:type="dcterms:W3CDTF">2025-12-08T06:06:00Z</dcterms:created>
  <dcterms:modified xsi:type="dcterms:W3CDTF">2026-06-10T09:55:00Z</dcterms:modified>
</cp:coreProperties>
</file>